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Ansi="宋体"/>
          <w:sz w:val="44"/>
          <w:szCs w:val="44"/>
        </w:rPr>
      </w:pPr>
    </w:p>
    <w:p>
      <w:pPr>
        <w:rPr>
          <w:rFonts w:hAnsi="宋体"/>
          <w:sz w:val="44"/>
          <w:szCs w:val="44"/>
        </w:rPr>
      </w:pPr>
    </w:p>
    <w:p>
      <w:pPr>
        <w:rPr>
          <w:rFonts w:hAnsi="宋体"/>
          <w:sz w:val="44"/>
          <w:szCs w:val="44"/>
        </w:rPr>
      </w:pPr>
    </w:p>
    <w:p>
      <w:pPr>
        <w:rPr>
          <w:rFonts w:hAnsi="宋体"/>
          <w:b/>
          <w:bCs/>
          <w:sz w:val="44"/>
          <w:szCs w:val="44"/>
        </w:rPr>
      </w:pPr>
    </w:p>
    <w:p>
      <w:pPr>
        <w:jc w:val="center"/>
        <w:rPr>
          <w:rFonts w:hAnsi="宋体"/>
          <w:b/>
          <w:bCs/>
          <w:sz w:val="44"/>
          <w:szCs w:val="44"/>
        </w:rPr>
      </w:pPr>
      <w:r>
        <w:rPr>
          <w:rFonts w:hint="eastAsia" w:hAnsi="宋体"/>
          <w:b/>
          <w:bCs/>
          <w:sz w:val="44"/>
          <w:szCs w:val="44"/>
        </w:rPr>
        <w:t>“书荫光影”书籍影视交流平台</w:t>
      </w:r>
    </w:p>
    <w:p>
      <w:pPr>
        <w:jc w:val="center"/>
        <w:rPr>
          <w:rFonts w:hAnsi="宋体"/>
          <w:b/>
          <w:bCs/>
          <w:sz w:val="44"/>
          <w:szCs w:val="44"/>
        </w:rPr>
      </w:pPr>
    </w:p>
    <w:p>
      <w:pPr>
        <w:jc w:val="center"/>
        <w:rPr>
          <w:rFonts w:hAnsi="宋体"/>
          <w:b/>
          <w:bCs/>
          <w:sz w:val="44"/>
          <w:szCs w:val="44"/>
        </w:rPr>
      </w:pPr>
    </w:p>
    <w:p>
      <w:pPr>
        <w:jc w:val="center"/>
        <w:rPr>
          <w:rFonts w:hAnsi="宋体"/>
          <w:b/>
          <w:bCs/>
          <w:sz w:val="44"/>
          <w:szCs w:val="44"/>
        </w:rPr>
      </w:pPr>
    </w:p>
    <w:p>
      <w:pPr>
        <w:jc w:val="center"/>
        <w:rPr>
          <w:rFonts w:hAnsi="宋体"/>
          <w:b/>
          <w:bCs/>
          <w:sz w:val="44"/>
          <w:szCs w:val="44"/>
        </w:rPr>
      </w:pPr>
    </w:p>
    <w:p>
      <w:pPr>
        <w:jc w:val="center"/>
        <w:rPr>
          <w:rFonts w:hAnsi="宋体"/>
          <w:b/>
          <w:bCs/>
          <w:sz w:val="44"/>
          <w:szCs w:val="44"/>
        </w:rPr>
      </w:pPr>
      <w:r>
        <w:rPr>
          <w:rFonts w:hint="eastAsia" w:hAnsi="宋体"/>
          <w:b/>
          <w:bCs/>
          <w:sz w:val="44"/>
          <w:szCs w:val="44"/>
        </w:rPr>
        <w:t>[用户使用说明书</w:t>
      </w:r>
      <w:r>
        <w:rPr>
          <w:rFonts w:hAnsi="宋体"/>
          <w:b/>
          <w:bCs/>
          <w:sz w:val="44"/>
          <w:szCs w:val="44"/>
        </w:rPr>
        <w:t>]</w:t>
      </w:r>
    </w:p>
    <w:p>
      <w:pPr>
        <w:widowControl/>
        <w:jc w:val="left"/>
        <w:rPr>
          <w:rFonts w:hAnsi="宋体"/>
          <w:b/>
          <w:bCs/>
          <w:sz w:val="44"/>
          <w:szCs w:val="44"/>
        </w:rPr>
      </w:pPr>
      <w:r>
        <w:rPr>
          <w:rFonts w:hAnsi="宋体"/>
          <w:b/>
          <w:bCs/>
          <w:sz w:val="44"/>
          <w:szCs w:val="44"/>
        </w:rPr>
        <w:br w:type="page"/>
      </w:r>
    </w:p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0"/>
      </w:sdtPr>
      <w:sdtEndPr>
        <w:rPr>
          <w:rFonts w:ascii="宋体" w:eastAsia="宋体" w:hAnsiTheme="minorHAnsi" w:cstheme="minorBidi"/>
          <w:b/>
          <w:bCs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30"/>
            <w:outlineLvl w:val="0"/>
            <w:rPr>
              <w:rFonts w:ascii="黑体" w:hAnsi="黑体" w:eastAsia="黑体"/>
              <w:color w:val="auto"/>
            </w:rPr>
          </w:pPr>
          <w:bookmarkStart w:id="0" w:name="_Toc42444209"/>
          <w:bookmarkStart w:id="1" w:name="_Toc42782044"/>
          <w:bookmarkStart w:id="2" w:name="_Toc38029017"/>
          <w:r>
            <w:rPr>
              <w:rFonts w:ascii="黑体" w:hAnsi="黑体" w:eastAsia="黑体"/>
              <w:color w:val="auto"/>
              <w:lang w:val="zh-CN"/>
            </w:rPr>
            <w:t>目录</w:t>
          </w:r>
          <w:bookmarkEnd w:id="0"/>
          <w:bookmarkEnd w:id="1"/>
        </w:p>
        <w:p>
          <w:pPr>
            <w:pStyle w:val="12"/>
            <w:spacing w:line="240" w:lineRule="auto"/>
            <w:rPr>
              <w:b w:val="0"/>
              <w:bCs w:val="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"_Toc42782045" </w:instrText>
          </w:r>
          <w:r>
            <w:fldChar w:fldCharType="separate"/>
          </w:r>
          <w:r>
            <w:rPr>
              <w:rStyle w:val="18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_Toc42782045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"_Toc42782046"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1.1 项目背景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_Toc42782046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"_Toc42782047"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1.2 编写目的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_Toc42782047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"_Toc42782048" </w:instrText>
          </w:r>
          <w:r>
            <w:fldChar w:fldCharType="separate"/>
          </w:r>
          <w:r>
            <w:rPr>
              <w:rStyle w:val="18"/>
              <w:rFonts w:hAnsi="宋体" w:cs="Times New Roman"/>
              <w:szCs w:val="24"/>
            </w:rPr>
            <w:t>1.3 使用者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_Toc42782048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"_Toc42782049"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1.4 参考资料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_Toc42782049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"_Toc42782050"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1.5 相关文档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_Toc42782050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"_Toc42782051"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1.6 版本更新记录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_Toc42782051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2"/>
            <w:spacing w:line="240" w:lineRule="auto"/>
            <w:rPr>
              <w:b w:val="0"/>
              <w:bCs w:val="0"/>
            </w:rPr>
          </w:pPr>
          <w:r>
            <w:fldChar w:fldCharType="begin"/>
          </w:r>
          <w:r>
            <w:instrText xml:space="preserve"> HYPERLINK \l "_Toc42782052" </w:instrText>
          </w:r>
          <w:r>
            <w:fldChar w:fldCharType="separate"/>
          </w:r>
          <w:r>
            <w:rPr>
              <w:rStyle w:val="18"/>
            </w:rPr>
            <w:t>2.软件概述</w:t>
          </w:r>
          <w:r>
            <w:tab/>
          </w:r>
          <w:r>
            <w:fldChar w:fldCharType="begin"/>
          </w:r>
          <w:r>
            <w:instrText xml:space="preserve"> PAGEREF _Toc42782052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"_Toc42782053"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2.1 项目目标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_Toc42782053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"_Toc42782054"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2.2 功能描述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_Toc42782054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"_Toc42782055"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2.3 性能描述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_Toc42782055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6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2"/>
            <w:spacing w:line="240" w:lineRule="auto"/>
            <w:rPr>
              <w:b w:val="0"/>
              <w:bCs w:val="0"/>
            </w:rPr>
          </w:pPr>
          <w:r>
            <w:fldChar w:fldCharType="begin"/>
          </w:r>
          <w:r>
            <w:instrText xml:space="preserve"> HYPERLINK \l "_Toc42782056" </w:instrText>
          </w:r>
          <w:r>
            <w:fldChar w:fldCharType="separate"/>
          </w:r>
          <w:r>
            <w:rPr>
              <w:rStyle w:val="18"/>
            </w:rPr>
            <w:t>3.运行环境</w:t>
          </w:r>
          <w:r>
            <w:tab/>
          </w:r>
          <w:r>
            <w:fldChar w:fldCharType="begin"/>
          </w:r>
          <w:r>
            <w:instrText xml:space="preserve"> PAGEREF _Toc42782056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"_Toc42782057"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3.1 硬件运行环境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_Toc42782057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7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"_Toc42782058"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3.2 软件运行环境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_Toc42782058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7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2"/>
            <w:spacing w:line="240" w:lineRule="auto"/>
            <w:rPr>
              <w:b w:val="0"/>
              <w:bCs w:val="0"/>
            </w:rPr>
          </w:pPr>
          <w:r>
            <w:fldChar w:fldCharType="begin"/>
          </w:r>
          <w:r>
            <w:instrText xml:space="preserve"> HYPERLINK \l "_Toc42782059" </w:instrText>
          </w:r>
          <w:r>
            <w:fldChar w:fldCharType="separate"/>
          </w:r>
          <w:r>
            <w:rPr>
              <w:rStyle w:val="18"/>
            </w:rPr>
            <w:t>4.使用说明</w:t>
          </w:r>
          <w:r>
            <w:tab/>
          </w:r>
          <w:r>
            <w:fldChar w:fldCharType="begin"/>
          </w:r>
          <w:r>
            <w:instrText xml:space="preserve"> PAGEREF _Toc42782059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"_Toc42782060"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4.1 网站主页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_Toc42782060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8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"_Toc42782061"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4.1.1 登录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_Toc42782061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8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"_Toc42782062"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4.1.2 注册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_Toc42782062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9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"_Toc42782063"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4.1.3 找回密码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_Toc42782063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10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"_Toc42782064"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4.1.4 注销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_Toc42782064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12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"_Toc42782065"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4.2 个人主页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_Toc42782065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13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"_Toc42782066"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4.2.1 修改个人信息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_Toc42782066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13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"_Toc42782067"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4.2.2 修改密码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_Toc42782067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14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"_Toc42782068"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4.2.3 关于我们页面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_Toc42782068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15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"_Toc42782069"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4.3 检索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_Toc42782069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15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"_Toc42782070"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4.4 书籍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_Toc42782070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16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"_Toc42782071"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4.4.1 查看书籍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_Toc42782071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17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"_Toc42782072"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4.4.2 查看书评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_Toc42782072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17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"_Toc42782073"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4.4.3 发表书评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_Toc42782073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18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"_Toc42782074"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4.4.4 编辑书评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_Toc42782074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19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"_Toc42782075"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4.4.5 举报书评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_Toc42782075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19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"_Toc42782076"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4.5 影视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_Toc42782076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20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"_Toc42782077"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4.5.1 查看影视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_Toc42782077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21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"_Toc42782078"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4.5.2 查看影评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_Toc42782078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21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"_Toc42782079"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4.5.3 发表影评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_Toc42782079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22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"_Toc42782080"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4.5.4 编辑影评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_Toc42782080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23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"_Toc42782081"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4.5.5 举报影评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_Toc42782081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23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"_Toc42782082"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4.6 话题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_Toc42782082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23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"_Toc42782083"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4.6.1 查看话题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_Toc42782083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24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"_Toc42782084"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4.6.2 创建话题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_Toc42782084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25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"_Toc42782085"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4.6.3 举报话题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_Toc42782085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25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"_Toc42782086"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4.6.4 发布话题内容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_Toc42782086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25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"_Toc42782087"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4.6.5 查看话题内容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_Toc42782087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26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"_Toc42782088"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4.6.6 举报话题内容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_Toc42782088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27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"_Toc42782089"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4.6.7 评论话题内容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_Toc42782089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27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"_Toc42782090"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4.7 小组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_Toc42782090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27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"_Toc42782091"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4.7.1 查看小组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_Toc42782091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28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"_Toc42782092"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4.7.2 创建小组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_Toc42782092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29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"_Toc42782093"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4.7.3 查看帖子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_Toc42782093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29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"_Toc42782094"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4.7.4 发表帖子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_Toc42782094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30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"_Toc42782095"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4.7.5 回复帖子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_Toc42782095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31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"_Toc42782096"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4.8 小组管理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_Toc42782096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31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"_Toc42782097"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4.8.1 查看小组成员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_Toc42782097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31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"_Toc42782098"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4.8.2 申请小组管理员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_Toc42782098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32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"_Toc42782099"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4.8.3小组成员管理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_Toc42782099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33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"_Toc42782100"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4.8.4 帖子管理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_Toc42782100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34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296"/>
            </w:tabs>
            <w:spacing w:line="240" w:lineRule="auto"/>
            <w:ind w:left="48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"_Toc42782101"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4.9 管理员功能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_Toc42782101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34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"_Toc42782102"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4.9.1 书籍管理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_Toc42782102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35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"_Toc42782103"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4.9.2 影视管理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_Toc42782103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36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"_Toc42782104"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4.9.3 话题管理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_Toc42782104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38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"_Toc42782105"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4.9.4 小组管理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_Toc42782105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39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"_Toc42782106"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4.9.5 举报管理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_Toc42782106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39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296"/>
            </w:tabs>
            <w:spacing w:line="240" w:lineRule="auto"/>
            <w:ind w:left="960"/>
            <w:rPr>
              <w:rFonts w:hAnsi="宋体"/>
              <w:szCs w:val="24"/>
            </w:rPr>
          </w:pPr>
          <w:r>
            <w:fldChar w:fldCharType="begin"/>
          </w:r>
          <w:r>
            <w:instrText xml:space="preserve"> HYPERLINK \l "_Toc42782107" </w:instrText>
          </w:r>
          <w:r>
            <w:fldChar w:fldCharType="separate"/>
          </w:r>
          <w:r>
            <w:rPr>
              <w:rStyle w:val="18"/>
              <w:rFonts w:hAnsi="宋体"/>
              <w:szCs w:val="24"/>
            </w:rPr>
            <w:t>4.9.6 用户管理</w:t>
          </w:r>
          <w:r>
            <w:rPr>
              <w:rFonts w:hAnsi="宋体"/>
              <w:szCs w:val="24"/>
            </w:rPr>
            <w:tab/>
          </w:r>
          <w:r>
            <w:rPr>
              <w:rFonts w:hAnsi="宋体"/>
              <w:szCs w:val="24"/>
            </w:rPr>
            <w:fldChar w:fldCharType="begin"/>
          </w:r>
          <w:r>
            <w:rPr>
              <w:rFonts w:hAnsi="宋体"/>
              <w:szCs w:val="24"/>
            </w:rPr>
            <w:instrText xml:space="preserve"> PAGEREF _Toc42782107 \h </w:instrText>
          </w:r>
          <w:r>
            <w:rPr>
              <w:rFonts w:hAnsi="宋体"/>
              <w:szCs w:val="24"/>
            </w:rPr>
            <w:fldChar w:fldCharType="separate"/>
          </w:r>
          <w:r>
            <w:rPr>
              <w:rFonts w:hAnsi="宋体"/>
              <w:szCs w:val="24"/>
            </w:rPr>
            <w:t>40</w:t>
          </w:r>
          <w:r>
            <w:rPr>
              <w:rFonts w:hAnsi="宋体"/>
              <w:szCs w:val="24"/>
            </w:rPr>
            <w:fldChar w:fldCharType="end"/>
          </w:r>
          <w:r>
            <w:rPr>
              <w:rFonts w:hAnsi="宋体"/>
              <w:szCs w:val="24"/>
            </w:rPr>
            <w:fldChar w:fldCharType="end"/>
          </w:r>
        </w:p>
        <w:p>
          <w:r>
            <w:rPr>
              <w:rFonts w:hAnsi="宋体"/>
              <w:b/>
              <w:bCs/>
              <w:szCs w:val="24"/>
              <w:lang w:val="zh-CN"/>
            </w:rPr>
            <w:fldChar w:fldCharType="end"/>
          </w:r>
        </w:p>
      </w:sdtContent>
    </w:sdt>
    <w:p>
      <w:pPr>
        <w:pStyle w:val="2"/>
        <w:rPr>
          <w:rFonts w:ascii="黑体" w:hAnsi="黑体" w:eastAsia="黑体"/>
          <w:b w:val="0"/>
          <w:bCs w:val="0"/>
          <w:sz w:val="32"/>
          <w:szCs w:val="32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rPr>
          <w:rFonts w:ascii="黑体" w:hAnsi="黑体" w:eastAsia="黑体"/>
          <w:b w:val="0"/>
          <w:bCs w:val="0"/>
          <w:sz w:val="32"/>
          <w:szCs w:val="32"/>
        </w:rPr>
      </w:pPr>
      <w:bookmarkStart w:id="3" w:name="_Toc42782045"/>
      <w:r>
        <w:rPr>
          <w:rFonts w:ascii="黑体" w:hAnsi="黑体" w:eastAsia="黑体"/>
          <w:b w:val="0"/>
          <w:bCs w:val="0"/>
          <w:sz w:val="32"/>
          <w:szCs w:val="32"/>
        </w:rPr>
        <w:t>1.</w:t>
      </w:r>
      <w:bookmarkEnd w:id="2"/>
      <w:r>
        <w:rPr>
          <w:rFonts w:hint="eastAsia" w:ascii="黑体" w:hAnsi="黑体" w:eastAsia="黑体"/>
          <w:b w:val="0"/>
          <w:bCs w:val="0"/>
          <w:sz w:val="32"/>
          <w:szCs w:val="32"/>
        </w:rPr>
        <w:t>引言</w:t>
      </w:r>
      <w:bookmarkEnd w:id="3"/>
    </w:p>
    <w:p>
      <w:pPr>
        <w:pStyle w:val="3"/>
        <w:rPr>
          <w:rFonts w:hAnsi="黑体"/>
          <w:b/>
          <w:bCs w:val="0"/>
          <w:szCs w:val="28"/>
        </w:rPr>
      </w:pPr>
      <w:bookmarkStart w:id="4" w:name="_Toc42782046"/>
      <w:r>
        <w:rPr>
          <w:rFonts w:hAnsi="黑体"/>
          <w:bCs w:val="0"/>
          <w:szCs w:val="28"/>
        </w:rPr>
        <w:t xml:space="preserve">1.1 </w:t>
      </w:r>
      <w:r>
        <w:rPr>
          <w:rFonts w:hint="eastAsia" w:hAnsi="黑体"/>
          <w:bCs w:val="0"/>
          <w:szCs w:val="28"/>
        </w:rPr>
        <w:t>项目背景</w:t>
      </w:r>
      <w:bookmarkEnd w:id="4"/>
    </w:p>
    <w:p>
      <w:pPr>
        <w:ind w:firstLine="420"/>
        <w:rPr>
          <w:rFonts w:hAnsi="宋体"/>
          <w:szCs w:val="24"/>
        </w:rPr>
      </w:pPr>
      <w:r>
        <w:rPr>
          <w:rFonts w:hint="eastAsia" w:hAnsi="宋体"/>
          <w:szCs w:val="24"/>
        </w:rPr>
        <w:t>书籍和影视丰富着人们的业余生活，在读书和观看影视作品时，人们往往有着独到而深刻的感悟，但囿于时间和地域，无法及时地与他人分享，因此需要一个基于互联网的分享平台，帮助人们在适合自己的书籍或影视领域更好地交流。“书荫光影”书籍影视交流平台便是以此为背景，旨在促进喜好相同作品的人们相互交流和讨论。</w:t>
      </w:r>
    </w:p>
    <w:p>
      <w:pPr>
        <w:ind w:firstLine="420"/>
        <w:rPr>
          <w:rFonts w:hAnsi="宋体"/>
          <w:szCs w:val="24"/>
        </w:rPr>
      </w:pPr>
      <w:r>
        <w:rPr>
          <w:rFonts w:hint="eastAsia" w:hAnsi="宋体"/>
          <w:szCs w:val="24"/>
        </w:rPr>
        <w:t>“书荫光影”书籍影视交流平台包含登录注册、主页、书籍、影视、话题和小组模块，项目的目标在于搭建平台网站并实现上述各个模块的功能，如为书籍评分、评论影视作品、参与话题讨论等。整体网站可以稳定运行，基本达到人们通过平台交流、分享和讨论书籍与影视作品的效果。</w:t>
      </w:r>
    </w:p>
    <w:p>
      <w:pPr>
        <w:pStyle w:val="3"/>
        <w:rPr>
          <w:rFonts w:hAnsi="黑体"/>
          <w:b/>
          <w:bCs w:val="0"/>
          <w:szCs w:val="28"/>
        </w:rPr>
      </w:pPr>
      <w:bookmarkStart w:id="5" w:name="_Toc42782047"/>
      <w:r>
        <w:rPr>
          <w:rFonts w:hint="eastAsia" w:hAnsi="黑体"/>
          <w:bCs w:val="0"/>
          <w:szCs w:val="28"/>
        </w:rPr>
        <w:t>1</w:t>
      </w:r>
      <w:r>
        <w:rPr>
          <w:rFonts w:hAnsi="黑体"/>
          <w:bCs w:val="0"/>
          <w:szCs w:val="28"/>
        </w:rPr>
        <w:t xml:space="preserve">.2 </w:t>
      </w:r>
      <w:r>
        <w:rPr>
          <w:rFonts w:hint="eastAsia" w:hAnsi="黑体"/>
          <w:bCs w:val="0"/>
          <w:szCs w:val="28"/>
        </w:rPr>
        <w:t>编写目的</w:t>
      </w:r>
      <w:bookmarkEnd w:id="5"/>
    </w:p>
    <w:p>
      <w:pPr>
        <w:rPr>
          <w:rFonts w:hAnsi="宋体"/>
          <w:szCs w:val="24"/>
        </w:rPr>
      </w:pPr>
      <w:r>
        <w:rPr>
          <w:rFonts w:hAnsi="宋体"/>
          <w:szCs w:val="24"/>
        </w:rPr>
        <w:tab/>
      </w:r>
      <w:r>
        <w:rPr>
          <w:rFonts w:hint="eastAsia" w:hAnsi="宋体"/>
          <w:szCs w:val="24"/>
        </w:rPr>
        <w:t>本文档为</w:t>
      </w:r>
      <w:r>
        <w:rPr>
          <w:rFonts w:hint="eastAsia" w:hAnsi="宋体"/>
          <w:szCs w:val="24"/>
          <w:lang w:val="en-US" w:eastAsia="zh-Hans"/>
        </w:rPr>
        <w:t>Co</w:t>
      </w:r>
      <w:r>
        <w:rPr>
          <w:rFonts w:hint="default" w:hAnsi="宋体"/>
          <w:szCs w:val="24"/>
          <w:lang w:eastAsia="zh-Hans"/>
        </w:rPr>
        <w:t>de Tagger</w:t>
      </w:r>
      <w:r>
        <w:rPr>
          <w:rFonts w:hint="eastAsia" w:hAnsi="宋体"/>
          <w:szCs w:val="24"/>
          <w:lang w:val="en-US" w:eastAsia="zh-Hans"/>
        </w:rPr>
        <w:t>在线代码标注</w:t>
      </w:r>
      <w:r>
        <w:rPr>
          <w:rFonts w:hint="eastAsia" w:hAnsi="宋体"/>
          <w:szCs w:val="24"/>
        </w:rPr>
        <w:t>平台的用户使用说明，旨在为“书荫光影”书籍影视交流平台的用户提供使用网站各个功能的简要介绍，以便用户在浏览网站时有更好的体验。</w:t>
      </w:r>
    </w:p>
    <w:p>
      <w:pPr>
        <w:pStyle w:val="3"/>
        <w:rPr>
          <w:rFonts w:hAnsi="黑体" w:cs="Times New Roman"/>
          <w:bCs w:val="0"/>
          <w:szCs w:val="28"/>
        </w:rPr>
      </w:pPr>
      <w:bookmarkStart w:id="6" w:name="_Toc42782048"/>
      <w:r>
        <w:rPr>
          <w:rFonts w:hAnsi="黑体" w:cs="Times New Roman"/>
          <w:bCs w:val="0"/>
          <w:szCs w:val="28"/>
        </w:rPr>
        <w:t xml:space="preserve">1.3 </w:t>
      </w:r>
      <w:r>
        <w:rPr>
          <w:rFonts w:hint="eastAsia" w:hAnsi="黑体" w:cs="Times New Roman"/>
          <w:bCs w:val="0"/>
          <w:szCs w:val="28"/>
        </w:rPr>
        <w:t>使用者</w:t>
      </w:r>
      <w:bookmarkEnd w:id="6"/>
    </w:p>
    <w:p>
      <w:pPr>
        <w:ind w:firstLine="420"/>
        <w:rPr>
          <w:rFonts w:hAnsi="宋体"/>
          <w:szCs w:val="24"/>
        </w:rPr>
      </w:pPr>
      <w:r>
        <w:rPr>
          <w:rFonts w:hint="eastAsia" w:hAnsi="宋体"/>
          <w:szCs w:val="24"/>
        </w:rPr>
        <w:t>本项目的最终使用者是互联网的网民，主要是书籍的读者和影视作品的观众。随着如今网络的普及和发展，用户使用本网站不会存在操作难度，本文档将简要介绍网站基本功能的具体操作步骤。</w:t>
      </w:r>
    </w:p>
    <w:p>
      <w:pPr>
        <w:pStyle w:val="3"/>
        <w:rPr>
          <w:rFonts w:hAnsi="黑体"/>
          <w:b/>
          <w:bCs w:val="0"/>
          <w:szCs w:val="28"/>
        </w:rPr>
      </w:pPr>
      <w:bookmarkStart w:id="7" w:name="_Toc42782049"/>
      <w:r>
        <w:rPr>
          <w:rFonts w:hint="eastAsia" w:hAnsi="黑体"/>
          <w:bCs w:val="0"/>
          <w:szCs w:val="28"/>
        </w:rPr>
        <w:t>1</w:t>
      </w:r>
      <w:r>
        <w:rPr>
          <w:rFonts w:hAnsi="黑体"/>
          <w:bCs w:val="0"/>
          <w:szCs w:val="28"/>
        </w:rPr>
        <w:t xml:space="preserve">.4 </w:t>
      </w:r>
      <w:r>
        <w:rPr>
          <w:rFonts w:hint="eastAsia" w:hAnsi="黑体"/>
          <w:bCs w:val="0"/>
          <w:szCs w:val="28"/>
        </w:rPr>
        <w:t>参考资料</w:t>
      </w:r>
      <w:bookmarkEnd w:id="7"/>
    </w:p>
    <w:p>
      <w:pPr>
        <w:ind w:firstLine="420"/>
        <w:rPr>
          <w:rFonts w:hAnsi="宋体"/>
          <w:szCs w:val="24"/>
        </w:rPr>
      </w:pPr>
      <w:bookmarkStart w:id="8" w:name="_Toc3839_WPSOffice_Level3"/>
      <w:bookmarkStart w:id="9" w:name="_Toc30104_WPSOffice_Level3"/>
      <w:bookmarkStart w:id="10" w:name="_Toc9439_WPSOffice_Level3"/>
      <w:bookmarkStart w:id="11" w:name="_Toc23833_WPSOffice_Level3"/>
      <w:bookmarkStart w:id="12" w:name="_Toc17866_WPSOffice_Level3"/>
      <w:r>
        <w:rPr>
          <w:rFonts w:hint="eastAsia" w:hAnsi="宋体"/>
          <w:szCs w:val="24"/>
        </w:rPr>
        <w:t>[1]吕云翔.软件工程实用教程[M].北京：清华大学出版社，2015.</w:t>
      </w:r>
      <w:bookmarkEnd w:id="8"/>
      <w:bookmarkEnd w:id="9"/>
      <w:bookmarkEnd w:id="10"/>
      <w:bookmarkEnd w:id="11"/>
      <w:bookmarkEnd w:id="12"/>
    </w:p>
    <w:p>
      <w:pPr>
        <w:ind w:firstLine="420"/>
        <w:rPr>
          <w:rFonts w:hAnsi="宋体"/>
          <w:szCs w:val="24"/>
        </w:rPr>
      </w:pPr>
      <w:r>
        <w:rPr>
          <w:rFonts w:hint="eastAsia" w:hAnsi="宋体"/>
          <w:szCs w:val="24"/>
        </w:rPr>
        <w:t>[</w:t>
      </w:r>
      <w:r>
        <w:rPr>
          <w:rFonts w:hAnsi="宋体"/>
          <w:szCs w:val="24"/>
        </w:rPr>
        <w:t>2]</w:t>
      </w:r>
      <w:r>
        <w:rPr>
          <w:rFonts w:hint="eastAsia" w:hAnsi="宋体"/>
          <w:szCs w:val="24"/>
        </w:rPr>
        <w:t>软件学院“墨韵”读书会书籍共享平台用户手册</w:t>
      </w:r>
    </w:p>
    <w:p>
      <w:pPr>
        <w:ind w:firstLine="420"/>
        <w:rPr>
          <w:rFonts w:hAnsi="宋体"/>
          <w:szCs w:val="24"/>
        </w:rPr>
      </w:pPr>
      <w:r>
        <w:rPr>
          <w:rFonts w:hint="eastAsia" w:hAnsi="宋体"/>
          <w:szCs w:val="24"/>
        </w:rPr>
        <w:t>[</w:t>
      </w:r>
      <w:r>
        <w:rPr>
          <w:rFonts w:hAnsi="宋体"/>
          <w:szCs w:val="24"/>
        </w:rPr>
        <w:t>3]</w:t>
      </w:r>
      <w:r>
        <w:rPr>
          <w:rFonts w:hint="eastAsia" w:hAnsi="宋体"/>
          <w:szCs w:val="24"/>
        </w:rPr>
        <w:t>供应链金融平台核心企业与资金方管理系统用户使用说明书</w:t>
      </w:r>
    </w:p>
    <w:p>
      <w:pPr>
        <w:pStyle w:val="3"/>
        <w:rPr>
          <w:rFonts w:hAnsi="黑体"/>
          <w:b/>
          <w:bCs w:val="0"/>
          <w:szCs w:val="28"/>
        </w:rPr>
      </w:pPr>
      <w:bookmarkStart w:id="13" w:name="_Toc42782050"/>
      <w:r>
        <w:rPr>
          <w:rFonts w:hAnsi="黑体"/>
          <w:bCs w:val="0"/>
          <w:szCs w:val="28"/>
        </w:rPr>
        <w:t xml:space="preserve">1.5 </w:t>
      </w:r>
      <w:r>
        <w:rPr>
          <w:rFonts w:hint="eastAsia" w:hAnsi="黑体"/>
          <w:bCs w:val="0"/>
          <w:szCs w:val="28"/>
        </w:rPr>
        <w:t>相关文档</w:t>
      </w:r>
      <w:bookmarkEnd w:id="13"/>
    </w:p>
    <w:p>
      <w:pPr>
        <w:ind w:firstLine="420"/>
        <w:rPr>
          <w:rFonts w:hAnsi="宋体"/>
          <w:szCs w:val="24"/>
        </w:rPr>
      </w:pPr>
      <w:bookmarkStart w:id="14" w:name="_Toc27955_WPSOffice_Level3"/>
      <w:bookmarkStart w:id="15" w:name="_Toc6499_WPSOffice_Level3"/>
      <w:bookmarkStart w:id="16" w:name="_Toc9021_WPSOffice_Level3"/>
      <w:bookmarkStart w:id="17" w:name="_Toc27240_WPSOffice_Level3"/>
      <w:bookmarkStart w:id="18" w:name="_Toc24844_WPSOffice_Level3"/>
      <w:bookmarkStart w:id="19" w:name="_Toc12550_WPSOffice_Level3"/>
      <w:bookmarkStart w:id="20" w:name="_Toc2926_WPSOffice_Level3"/>
      <w:bookmarkStart w:id="21" w:name="_Toc20794_WPSOffice_Level3"/>
      <w:bookmarkStart w:id="22" w:name="_Toc31050_WPSOffice_Level3"/>
      <w:r>
        <w:rPr>
          <w:rFonts w:hint="eastAsia" w:hAnsi="宋体"/>
          <w:szCs w:val="24"/>
        </w:rPr>
        <w:t>[</w:t>
      </w:r>
      <w:r>
        <w:rPr>
          <w:rFonts w:hAnsi="宋体"/>
          <w:szCs w:val="24"/>
        </w:rPr>
        <w:t>1]</w:t>
      </w:r>
      <w:r>
        <w:rPr>
          <w:rFonts w:hint="eastAsia" w:hAnsi="宋体"/>
          <w:szCs w:val="24"/>
        </w:rPr>
        <w:t>《需求规格说明书》</w:t>
      </w:r>
      <w:bookmarkEnd w:id="14"/>
      <w:bookmarkEnd w:id="15"/>
      <w:bookmarkEnd w:id="16"/>
      <w:bookmarkEnd w:id="17"/>
      <w:bookmarkEnd w:id="18"/>
    </w:p>
    <w:p>
      <w:pPr>
        <w:ind w:firstLine="420"/>
        <w:rPr>
          <w:rFonts w:hAnsi="宋体"/>
          <w:szCs w:val="24"/>
        </w:rPr>
      </w:pPr>
      <w:r>
        <w:rPr>
          <w:rFonts w:hint="eastAsia" w:hAnsi="宋体"/>
          <w:szCs w:val="24"/>
        </w:rPr>
        <w:t>[</w:t>
      </w:r>
      <w:r>
        <w:rPr>
          <w:rFonts w:hAnsi="宋体"/>
          <w:szCs w:val="24"/>
        </w:rPr>
        <w:t>2]</w:t>
      </w:r>
      <w:r>
        <w:rPr>
          <w:rFonts w:hint="eastAsia" w:hAnsi="宋体"/>
          <w:szCs w:val="24"/>
        </w:rPr>
        <w:t>《软件开发计划书》</w:t>
      </w:r>
      <w:bookmarkEnd w:id="19"/>
      <w:bookmarkEnd w:id="20"/>
      <w:bookmarkEnd w:id="21"/>
      <w:bookmarkEnd w:id="22"/>
    </w:p>
    <w:p>
      <w:pPr>
        <w:ind w:firstLine="420"/>
        <w:rPr>
          <w:rFonts w:hAnsi="宋体"/>
          <w:szCs w:val="24"/>
        </w:rPr>
      </w:pPr>
      <w:bookmarkStart w:id="23" w:name="_Toc3760_WPSOffice_Level3"/>
      <w:bookmarkStart w:id="24" w:name="_Toc20879_WPSOffice_Level3"/>
      <w:r>
        <w:rPr>
          <w:rFonts w:hAnsi="宋体"/>
          <w:szCs w:val="24"/>
        </w:rPr>
        <w:t>[3]</w:t>
      </w:r>
      <w:r>
        <w:rPr>
          <w:rFonts w:hint="eastAsia" w:hAnsi="宋体"/>
          <w:szCs w:val="24"/>
        </w:rPr>
        <w:t>《软件设计说明书》</w:t>
      </w:r>
      <w:bookmarkEnd w:id="23"/>
      <w:bookmarkEnd w:id="24"/>
    </w:p>
    <w:p>
      <w:pPr>
        <w:ind w:firstLine="420"/>
        <w:rPr>
          <w:rFonts w:hAnsi="宋体"/>
          <w:szCs w:val="24"/>
        </w:rPr>
      </w:pPr>
      <w:bookmarkStart w:id="25" w:name="_Toc16147_WPSOffice_Level3"/>
      <w:bookmarkStart w:id="26" w:name="_Toc16690_WPSOffice_Level3"/>
      <w:r>
        <w:rPr>
          <w:rFonts w:hint="eastAsia" w:hAnsi="宋体"/>
          <w:szCs w:val="24"/>
        </w:rPr>
        <w:t>[</w:t>
      </w:r>
      <w:r>
        <w:rPr>
          <w:rFonts w:hAnsi="宋体"/>
          <w:szCs w:val="24"/>
        </w:rPr>
        <w:t>4]</w:t>
      </w:r>
      <w:r>
        <w:rPr>
          <w:rFonts w:hint="eastAsia" w:hAnsi="宋体"/>
          <w:szCs w:val="24"/>
        </w:rPr>
        <w:t>《测试报告》</w:t>
      </w:r>
      <w:bookmarkEnd w:id="25"/>
      <w:bookmarkEnd w:id="26"/>
    </w:p>
    <w:p>
      <w:pPr>
        <w:ind w:firstLine="420"/>
        <w:rPr>
          <w:rFonts w:hAnsi="宋体"/>
          <w:szCs w:val="24"/>
        </w:rPr>
      </w:pPr>
      <w:bookmarkStart w:id="27" w:name="_Toc30326_WPSOffice_Level3"/>
      <w:bookmarkStart w:id="28" w:name="_Toc13993_WPSOffice_Level3"/>
      <w:r>
        <w:rPr>
          <w:rFonts w:hint="eastAsia" w:hAnsi="宋体"/>
          <w:szCs w:val="24"/>
        </w:rPr>
        <w:t>[5]《部署文档》</w:t>
      </w:r>
      <w:bookmarkEnd w:id="27"/>
      <w:bookmarkEnd w:id="28"/>
    </w:p>
    <w:p>
      <w:pPr>
        <w:pStyle w:val="3"/>
        <w:rPr>
          <w:rFonts w:hAnsi="黑体"/>
          <w:b/>
          <w:bCs w:val="0"/>
          <w:szCs w:val="28"/>
        </w:rPr>
      </w:pPr>
      <w:bookmarkStart w:id="29" w:name="_Toc42782051"/>
      <w:r>
        <w:rPr>
          <w:rFonts w:hint="eastAsia" w:hAnsi="黑体"/>
          <w:bCs w:val="0"/>
          <w:szCs w:val="28"/>
        </w:rPr>
        <w:t>1</w:t>
      </w:r>
      <w:r>
        <w:rPr>
          <w:rFonts w:hAnsi="黑体"/>
          <w:bCs w:val="0"/>
          <w:szCs w:val="28"/>
        </w:rPr>
        <w:t xml:space="preserve">.6 </w:t>
      </w:r>
      <w:r>
        <w:rPr>
          <w:rFonts w:hint="eastAsia" w:hAnsi="黑体"/>
          <w:bCs w:val="0"/>
          <w:szCs w:val="28"/>
        </w:rPr>
        <w:t>版本更新记录</w:t>
      </w:r>
      <w:bookmarkEnd w:id="29"/>
    </w:p>
    <w:p>
      <w:pPr>
        <w:pStyle w:val="7"/>
        <w:keepNext/>
        <w:rPr>
          <w:rFonts w:hAnsi="宋体"/>
        </w:rPr>
      </w:pPr>
      <w:r>
        <w:rPr>
          <w:rFonts w:hAnsi="宋体"/>
        </w:rPr>
        <w:t xml:space="preserve">表格 </w:t>
      </w:r>
      <w:r>
        <w:rPr>
          <w:rFonts w:hAnsi="宋体"/>
        </w:rPr>
        <w:fldChar w:fldCharType="begin"/>
      </w:r>
      <w:r>
        <w:rPr>
          <w:rFonts w:hAnsi="宋体"/>
        </w:rPr>
        <w:instrText xml:space="preserve"> SEQ 表格 \* ARABIC </w:instrText>
      </w:r>
      <w:r>
        <w:rPr>
          <w:rFonts w:hAnsi="宋体"/>
        </w:rPr>
        <w:fldChar w:fldCharType="separate"/>
      </w:r>
      <w:r>
        <w:rPr>
          <w:rFonts w:hAnsi="宋体"/>
        </w:rPr>
        <w:t>1</w:t>
      </w:r>
      <w:r>
        <w:rPr>
          <w:rFonts w:hAnsi="宋体"/>
        </w:rPr>
        <w:fldChar w:fldCharType="end"/>
      </w:r>
      <w:r>
        <w:rPr>
          <w:rFonts w:hAnsi="宋体"/>
        </w:rPr>
        <w:t xml:space="preserve"> </w:t>
      </w:r>
      <w:r>
        <w:rPr>
          <w:rFonts w:hint="eastAsia" w:hAnsi="宋体"/>
        </w:rPr>
        <w:t>版本更新记录表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3"/>
        <w:gridCol w:w="946"/>
        <w:gridCol w:w="1296"/>
        <w:gridCol w:w="945"/>
        <w:gridCol w:w="1296"/>
        <w:gridCol w:w="2700"/>
      </w:tblGrid>
      <w:tr>
        <w:tc>
          <w:tcPr>
            <w:tcW w:w="1113" w:type="dxa"/>
          </w:tcPr>
          <w:p>
            <w:pPr>
              <w:jc w:val="center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版本号</w:t>
            </w:r>
          </w:p>
        </w:tc>
        <w:tc>
          <w:tcPr>
            <w:tcW w:w="946" w:type="dxa"/>
          </w:tcPr>
          <w:p>
            <w:pPr>
              <w:jc w:val="center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创建者</w:t>
            </w:r>
          </w:p>
        </w:tc>
        <w:tc>
          <w:tcPr>
            <w:tcW w:w="1296" w:type="dxa"/>
          </w:tcPr>
          <w:p>
            <w:pPr>
              <w:jc w:val="center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创建日期</w:t>
            </w:r>
          </w:p>
        </w:tc>
        <w:tc>
          <w:tcPr>
            <w:tcW w:w="945" w:type="dxa"/>
          </w:tcPr>
          <w:p>
            <w:pPr>
              <w:jc w:val="center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维护者</w:t>
            </w:r>
          </w:p>
        </w:tc>
        <w:tc>
          <w:tcPr>
            <w:tcW w:w="1296" w:type="dxa"/>
          </w:tcPr>
          <w:p>
            <w:pPr>
              <w:jc w:val="center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维护日期</w:t>
            </w:r>
          </w:p>
        </w:tc>
        <w:tc>
          <w:tcPr>
            <w:tcW w:w="2700" w:type="dxa"/>
          </w:tcPr>
          <w:p>
            <w:pPr>
              <w:jc w:val="center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维护纪要</w:t>
            </w:r>
          </w:p>
        </w:tc>
      </w:tr>
      <w:tr>
        <w:tc>
          <w:tcPr>
            <w:tcW w:w="1113" w:type="dxa"/>
          </w:tcPr>
          <w:p>
            <w:pPr>
              <w:jc w:val="center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V</w:t>
            </w:r>
            <w:r>
              <w:rPr>
                <w:rFonts w:hAnsi="宋体"/>
                <w:szCs w:val="24"/>
              </w:rPr>
              <w:t>1.0</w:t>
            </w:r>
          </w:p>
        </w:tc>
        <w:tc>
          <w:tcPr>
            <w:tcW w:w="946" w:type="dxa"/>
          </w:tcPr>
          <w:p>
            <w:pPr>
              <w:jc w:val="center"/>
              <w:rPr>
                <w:rFonts w:hint="eastAsia" w:hAnsi="宋体" w:eastAsia="宋体"/>
                <w:szCs w:val="24"/>
                <w:lang w:val="en-US" w:eastAsia="zh-Hans"/>
              </w:rPr>
            </w:pPr>
            <w:r>
              <w:rPr>
                <w:rFonts w:hint="eastAsia" w:hAnsi="宋体"/>
                <w:szCs w:val="24"/>
                <w:lang w:val="en-US" w:eastAsia="zh-Hans"/>
              </w:rPr>
              <w:t>陆清媛</w:t>
            </w:r>
          </w:p>
        </w:tc>
        <w:tc>
          <w:tcPr>
            <w:tcW w:w="1296" w:type="dxa"/>
          </w:tcPr>
          <w:p>
            <w:pPr>
              <w:jc w:val="center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2</w:t>
            </w:r>
            <w:r>
              <w:rPr>
                <w:rFonts w:hAnsi="宋体"/>
                <w:szCs w:val="24"/>
              </w:rPr>
              <w:t>02</w:t>
            </w:r>
            <w:r>
              <w:rPr>
                <w:rFonts w:hAnsi="宋体"/>
                <w:szCs w:val="24"/>
              </w:rPr>
              <w:t>3</w:t>
            </w:r>
            <w:r>
              <w:rPr>
                <w:rFonts w:hAnsi="宋体"/>
                <w:szCs w:val="24"/>
              </w:rPr>
              <w:t>.</w:t>
            </w:r>
            <w:r>
              <w:rPr>
                <w:rFonts w:hAnsi="宋体"/>
                <w:szCs w:val="24"/>
              </w:rPr>
              <w:t>1</w:t>
            </w:r>
            <w:r>
              <w:rPr>
                <w:rFonts w:hAnsi="宋体"/>
                <w:szCs w:val="24"/>
              </w:rPr>
              <w:t>.10</w:t>
            </w:r>
          </w:p>
        </w:tc>
        <w:tc>
          <w:tcPr>
            <w:tcW w:w="945" w:type="dxa"/>
          </w:tcPr>
          <w:p>
            <w:pPr>
              <w:jc w:val="center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——</w:t>
            </w:r>
          </w:p>
        </w:tc>
        <w:tc>
          <w:tcPr>
            <w:tcW w:w="1296" w:type="dxa"/>
          </w:tcPr>
          <w:p>
            <w:pPr>
              <w:jc w:val="center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——</w:t>
            </w:r>
          </w:p>
        </w:tc>
        <w:tc>
          <w:tcPr>
            <w:tcW w:w="2700" w:type="dxa"/>
          </w:tcPr>
          <w:p>
            <w:pPr>
              <w:jc w:val="center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——</w:t>
            </w:r>
          </w:p>
        </w:tc>
      </w:tr>
    </w:tbl>
    <w:p/>
    <w:p>
      <w:pPr>
        <w:widowControl/>
        <w:jc w:val="left"/>
      </w:pPr>
      <w:r>
        <w:br w:type="page"/>
      </w:r>
    </w:p>
    <w:p>
      <w:pPr>
        <w:pStyle w:val="2"/>
        <w:rPr>
          <w:rFonts w:ascii="黑体" w:hAnsi="黑体" w:eastAsia="黑体"/>
          <w:b w:val="0"/>
          <w:bCs w:val="0"/>
          <w:sz w:val="32"/>
          <w:szCs w:val="32"/>
        </w:rPr>
      </w:pPr>
      <w:bookmarkStart w:id="30" w:name="_Toc42782052"/>
      <w:r>
        <w:rPr>
          <w:rFonts w:hint="eastAsia" w:ascii="黑体" w:hAnsi="黑体" w:eastAsia="黑体"/>
          <w:b w:val="0"/>
          <w:bCs w:val="0"/>
          <w:sz w:val="32"/>
          <w:szCs w:val="32"/>
        </w:rPr>
        <w:t>2</w:t>
      </w:r>
      <w:r>
        <w:rPr>
          <w:rFonts w:ascii="黑体" w:hAnsi="黑体" w:eastAsia="黑体"/>
          <w:b w:val="0"/>
          <w:bCs w:val="0"/>
          <w:sz w:val="32"/>
          <w:szCs w:val="32"/>
        </w:rPr>
        <w:t>.</w:t>
      </w:r>
      <w:r>
        <w:rPr>
          <w:rFonts w:hint="eastAsia" w:ascii="黑体" w:hAnsi="黑体" w:eastAsia="黑体"/>
          <w:b w:val="0"/>
          <w:bCs w:val="0"/>
          <w:sz w:val="32"/>
          <w:szCs w:val="32"/>
        </w:rPr>
        <w:t>软件概述</w:t>
      </w:r>
      <w:bookmarkEnd w:id="30"/>
    </w:p>
    <w:p>
      <w:pPr>
        <w:pStyle w:val="3"/>
        <w:rPr>
          <w:rFonts w:hAnsi="黑体"/>
          <w:bCs w:val="0"/>
          <w:szCs w:val="28"/>
        </w:rPr>
      </w:pPr>
      <w:bookmarkStart w:id="31" w:name="_Toc42782053"/>
      <w:r>
        <w:rPr>
          <w:rFonts w:hint="eastAsia" w:hAnsi="黑体"/>
          <w:bCs w:val="0"/>
          <w:szCs w:val="28"/>
        </w:rPr>
        <w:t>2</w:t>
      </w:r>
      <w:r>
        <w:rPr>
          <w:rFonts w:hAnsi="黑体"/>
          <w:bCs w:val="0"/>
          <w:szCs w:val="28"/>
        </w:rPr>
        <w:t xml:space="preserve">.1 </w:t>
      </w:r>
      <w:r>
        <w:rPr>
          <w:rFonts w:hint="eastAsia" w:hAnsi="黑体"/>
          <w:bCs w:val="0"/>
          <w:szCs w:val="28"/>
        </w:rPr>
        <w:t>项目目标</w:t>
      </w:r>
      <w:bookmarkEnd w:id="31"/>
    </w:p>
    <w:p>
      <w:pPr>
        <w:ind w:firstLine="420"/>
        <w:rPr>
          <w:rFonts w:hAnsi="宋体"/>
          <w:szCs w:val="24"/>
        </w:rPr>
      </w:pPr>
      <w:r>
        <w:rPr>
          <w:rFonts w:hint="eastAsia" w:hAnsi="宋体"/>
          <w:szCs w:val="24"/>
        </w:rPr>
        <w:t>书籍和影视丰富着人们的业余生活，在读书和观看影视作品时，人们往往有着独到而深刻的感悟，但囿于时间和地域，无法及时地与他人分享，因此需要一个基于互联网的分享平台，帮助人们在适合自己的书籍或影视领域更好地交流。“书荫光影”书籍影视交流平台便是以此为背景，旨在促进喜好相同作品的人们相互交流和讨论。</w:t>
      </w:r>
    </w:p>
    <w:p>
      <w:pPr>
        <w:ind w:firstLine="420"/>
        <w:rPr>
          <w:rFonts w:hAnsi="宋体"/>
          <w:szCs w:val="24"/>
        </w:rPr>
      </w:pPr>
      <w:r>
        <w:rPr>
          <w:rFonts w:hint="eastAsia" w:hAnsi="宋体"/>
          <w:szCs w:val="24"/>
        </w:rPr>
        <w:t>“书荫光影”书籍影视交流平台包含登录注册、主页、书籍、影视、话题和小组模块，项目的目标在于搭建平台网站并实现上述各个模块的功能，如为书籍评分、评论影视作品、参与话题讨论等。整体网站可以稳定运行，基本达到人们通过平台交流、分享和讨论书籍与影视作品的效果。</w:t>
      </w:r>
    </w:p>
    <w:p>
      <w:pPr>
        <w:pStyle w:val="3"/>
        <w:rPr>
          <w:rFonts w:hAnsi="黑体"/>
          <w:bCs w:val="0"/>
          <w:szCs w:val="28"/>
        </w:rPr>
      </w:pPr>
      <w:bookmarkStart w:id="32" w:name="_Toc42782054"/>
      <w:r>
        <w:rPr>
          <w:rFonts w:hint="eastAsia" w:hAnsi="黑体"/>
          <w:bCs w:val="0"/>
          <w:szCs w:val="28"/>
        </w:rPr>
        <w:t>2</w:t>
      </w:r>
      <w:r>
        <w:rPr>
          <w:rFonts w:hAnsi="黑体"/>
          <w:bCs w:val="0"/>
          <w:szCs w:val="28"/>
        </w:rPr>
        <w:t xml:space="preserve">.2 </w:t>
      </w:r>
      <w:r>
        <w:rPr>
          <w:rFonts w:hint="eastAsia" w:hAnsi="黑体"/>
          <w:bCs w:val="0"/>
          <w:szCs w:val="28"/>
        </w:rPr>
        <w:t>功能描述</w:t>
      </w:r>
      <w:bookmarkEnd w:id="32"/>
    </w:p>
    <w:p>
      <w:pPr>
        <w:pStyle w:val="7"/>
        <w:keepNext/>
        <w:rPr>
          <w:rFonts w:hAnsi="宋体"/>
        </w:rPr>
      </w:pPr>
      <w:r>
        <w:rPr>
          <w:rFonts w:hAnsi="宋体"/>
        </w:rPr>
        <w:t xml:space="preserve">表格 </w:t>
      </w:r>
      <w:r>
        <w:rPr>
          <w:rFonts w:hAnsi="宋体"/>
        </w:rPr>
        <w:fldChar w:fldCharType="begin"/>
      </w:r>
      <w:r>
        <w:rPr>
          <w:rFonts w:hAnsi="宋体"/>
        </w:rPr>
        <w:instrText xml:space="preserve"> SEQ 表格 \* ARABIC </w:instrText>
      </w:r>
      <w:r>
        <w:rPr>
          <w:rFonts w:hAnsi="宋体"/>
        </w:rPr>
        <w:fldChar w:fldCharType="separate"/>
      </w:r>
      <w:r>
        <w:rPr>
          <w:rFonts w:hAnsi="宋体"/>
        </w:rPr>
        <w:t>2</w:t>
      </w:r>
      <w:r>
        <w:rPr>
          <w:rFonts w:hAnsi="宋体"/>
        </w:rPr>
        <w:fldChar w:fldCharType="end"/>
      </w:r>
      <w:r>
        <w:rPr>
          <w:rFonts w:hAnsi="宋体"/>
        </w:rPr>
        <w:t xml:space="preserve"> </w:t>
      </w:r>
      <w:r>
        <w:rPr>
          <w:rFonts w:hint="eastAsia" w:hAnsi="宋体"/>
        </w:rPr>
        <w:t>功能点列表</w:t>
      </w:r>
    </w:p>
    <w:tbl>
      <w:tblPr>
        <w:tblStyle w:val="22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"/>
        <w:gridCol w:w="2268"/>
        <w:gridCol w:w="51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编号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名称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1</w:t>
            </w:r>
            <w:r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注册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游客注册成为已注册用户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Ansi="宋体"/>
                <w:szCs w:val="24"/>
              </w:rPr>
              <w:t>102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登录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已注册用户登录系统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1</w:t>
            </w:r>
            <w:r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找回密码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已注册用户密码丢失后通过审核重置密码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1</w:t>
            </w:r>
            <w:r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查看个人信息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管理员或已注册用户查看个人信息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1</w:t>
            </w:r>
            <w:r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修改个人信息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已注册用户登录后对个人信息进行修改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1</w:t>
            </w:r>
            <w:r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修改密码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1</w:t>
            </w:r>
            <w:r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注销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已注册用户登录后进行注销回到未登录状态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1</w:t>
            </w:r>
            <w:r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删除用户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管理员删除本网站不合法的用户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2</w:t>
            </w:r>
            <w:r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全站检索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对游客或已注册用户需要的内容进行全站检索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</w:t>
            </w:r>
            <w:r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检索书籍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对游客或已注册用户需要的书籍进行相应检索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</w:t>
            </w:r>
            <w:r>
              <w:rPr>
                <w:rFonts w:hAnsi="宋体"/>
                <w:szCs w:val="24"/>
              </w:rPr>
              <w:t>02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bookmarkStart w:id="33" w:name="OLE_LINK2"/>
            <w:r>
              <w:rPr>
                <w:rFonts w:hint="eastAsia" w:hAnsi="宋体"/>
                <w:szCs w:val="24"/>
              </w:rPr>
              <w:t>查看书籍</w:t>
            </w:r>
            <w:bookmarkEnd w:id="33"/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游客或已注册用户查看书籍内容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</w:t>
            </w:r>
            <w:r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书籍评分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已注册用户对书籍进行评分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</w:t>
            </w:r>
            <w:r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添加书籍评论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已注册用户对书籍进行评论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</w:t>
            </w:r>
            <w:r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查看书籍评论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游客或已注册用户查看书籍评论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</w:t>
            </w:r>
            <w:r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编辑书籍评论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已注册用户修改已发布的评论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</w:t>
            </w:r>
            <w:r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点赞/反对书籍评论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已注册用户对书籍评论进行反馈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</w:t>
            </w:r>
            <w:r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举报书籍评论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已注册用户对书籍评论进行举报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</w:t>
            </w:r>
            <w:r>
              <w:rPr>
                <w:rFonts w:hAnsi="宋体"/>
                <w:szCs w:val="24"/>
              </w:rPr>
              <w:t>09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删除书籍评论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已注册用户或管理员删除已发布的书籍评论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</w:t>
            </w:r>
            <w:r>
              <w:rPr>
                <w:rFonts w:hAnsi="宋体"/>
                <w:szCs w:val="24"/>
              </w:rPr>
              <w:t>10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处理书籍评论举报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管理员处理书籍评论举报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31</w:t>
            </w:r>
            <w:r>
              <w:rPr>
                <w:rFonts w:hAnsi="宋体"/>
                <w:szCs w:val="24"/>
              </w:rPr>
              <w:t>1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添加书籍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管理员添加书籍信息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31</w:t>
            </w:r>
            <w:r>
              <w:rPr>
                <w:rFonts w:hAnsi="宋体"/>
                <w:szCs w:val="24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删除书籍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管理员删除书籍信息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31</w:t>
            </w:r>
            <w:r>
              <w:rPr>
                <w:rFonts w:hAnsi="宋体"/>
                <w:szCs w:val="24"/>
              </w:rPr>
              <w:t>3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编辑书籍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管理员编辑书籍信息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</w:t>
            </w:r>
            <w:r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检索影视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对游客或已注册用户需要的影视进行相应检索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</w:t>
            </w:r>
            <w:r>
              <w:rPr>
                <w:rFonts w:hAnsi="宋体"/>
                <w:szCs w:val="24"/>
              </w:rPr>
              <w:t>02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查看影视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游客或已注册用户查看影视内容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</w:t>
            </w:r>
            <w:r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影视评分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已注册用户对影视进行评分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</w:t>
            </w:r>
            <w:r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添加影视评论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已注册用户对影视进行评论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</w:t>
            </w:r>
            <w:r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查看影视评论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游客或已注册用户查看影视评论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</w:t>
            </w:r>
            <w:r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编辑影视评论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已注册用户修改已发布的评论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</w:t>
            </w:r>
            <w:r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点赞/反对影视评论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已注册用户对影视评论进行反馈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</w:t>
            </w:r>
            <w:r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举报影视评论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已注册用户对影视评论进行举报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</w:t>
            </w:r>
            <w:r>
              <w:rPr>
                <w:rFonts w:hAnsi="宋体"/>
                <w:szCs w:val="24"/>
              </w:rPr>
              <w:t>09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删除影视评论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已注册用户或管理员删除已发布的影视评论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</w:t>
            </w:r>
            <w:r>
              <w:rPr>
                <w:rFonts w:hAnsi="宋体"/>
                <w:szCs w:val="24"/>
              </w:rPr>
              <w:t>10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处理影视评论举报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管理员处理影视评论举报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41</w:t>
            </w:r>
            <w:r>
              <w:rPr>
                <w:rFonts w:hAnsi="宋体"/>
                <w:szCs w:val="24"/>
              </w:rPr>
              <w:t>1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添加影视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管理员添加影视信息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41</w:t>
            </w:r>
            <w:r>
              <w:rPr>
                <w:rFonts w:hAnsi="宋体"/>
                <w:szCs w:val="24"/>
              </w:rPr>
              <w:t>2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删除影视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管理员删除影视信息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41</w:t>
            </w:r>
            <w:r>
              <w:rPr>
                <w:rFonts w:hAnsi="宋体"/>
                <w:szCs w:val="24"/>
              </w:rPr>
              <w:t>3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编辑影视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管理员编辑影视信息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检索话题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对游客或已注册用户需要的话题进行相应检索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02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查看话题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游客或已注册用户查看已经存在的话题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发起话题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已注册用户发起新的话题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参与话题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已注册用户关注某一感兴趣的话题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发布话题内容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已注册用户发布与某一话题有关的内容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查看话题内容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游客或已注册用户查看话题内容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评论话题内容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已注册用户评论别人发布的图片文字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点赞话题内容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已注册用户对别人发布的图片文字点赞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09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举报话题内容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已注册用户对不合法的话题内容进行举报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10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删除话题内容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已注册用户或管理员删除话题内容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11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删除话题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管理员删除话题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5</w:t>
            </w:r>
            <w:r>
              <w:rPr>
                <w:rFonts w:hAnsi="宋体"/>
                <w:szCs w:val="24"/>
              </w:rPr>
              <w:t>12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处理话题举报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管理员处理话题举报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6</w:t>
            </w:r>
            <w:r>
              <w:rPr>
                <w:rFonts w:hAnsi="宋体"/>
                <w:szCs w:val="24"/>
              </w:rPr>
              <w:t>01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检索小组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对游客或已注册用户需要的小组进行相应检索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6</w:t>
            </w:r>
            <w:r>
              <w:rPr>
                <w:rFonts w:hAnsi="宋体"/>
                <w:szCs w:val="24"/>
              </w:rPr>
              <w:t>02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查看小组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游客或已注册用户查看小组信息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6</w:t>
            </w:r>
            <w:r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查看小组成员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游客或已注册用户查看小组成员信息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6</w:t>
            </w:r>
            <w:r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创建小组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已注册用户创建一个小组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6</w:t>
            </w:r>
            <w:r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加入小组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已注册用户加入一个小组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6</w:t>
            </w:r>
            <w:r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查看帖子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游客或已注册用户查看帖子的内容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6</w:t>
            </w:r>
            <w:r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发表帖子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小组成员发表帖子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6</w:t>
            </w:r>
            <w:r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回复帖子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小组成员回复帖子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6</w:t>
            </w:r>
            <w:r>
              <w:rPr>
                <w:rFonts w:hAnsi="宋体"/>
                <w:szCs w:val="24"/>
              </w:rPr>
              <w:t>09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退出小组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小组成员退出小组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Ansi="宋体"/>
                <w:szCs w:val="24"/>
              </w:rPr>
              <w:t>701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置顶帖子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小组管理员对小组内的帖子置顶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7</w:t>
            </w:r>
            <w:r>
              <w:rPr>
                <w:rFonts w:hAnsi="宋体"/>
                <w:szCs w:val="24"/>
              </w:rPr>
              <w:t>02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精华帖子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小组管理员为小组内的帖子添加精华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7</w:t>
            </w:r>
            <w:r>
              <w:rPr>
                <w:rFonts w:hAnsi="宋体"/>
                <w:szCs w:val="24"/>
              </w:rPr>
              <w:t>03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删除帖子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 xml:space="preserve">管理员或小组管理员删除小组内的帖子 </w:t>
            </w:r>
            <w:r>
              <w:rPr>
                <w:rFonts w:hAnsi="宋体"/>
                <w:szCs w:val="24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7</w:t>
            </w:r>
            <w:r>
              <w:rPr>
                <w:rFonts w:hAnsi="宋体"/>
                <w:szCs w:val="24"/>
              </w:rPr>
              <w:t>04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删除回复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 xml:space="preserve">管理员或小组管理员删除小组内帖子的回帖 </w:t>
            </w:r>
            <w:r>
              <w:rPr>
                <w:rFonts w:hAnsi="宋体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7</w:t>
            </w:r>
            <w:r>
              <w:rPr>
                <w:rFonts w:hAnsi="宋体"/>
                <w:szCs w:val="24"/>
              </w:rPr>
              <w:t>05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删除小组成员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小组管理员将小组成员踢出小组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7</w:t>
            </w:r>
            <w:r>
              <w:rPr>
                <w:rFonts w:hAnsi="宋体"/>
                <w:szCs w:val="24"/>
              </w:rPr>
              <w:t>06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申请小组管理员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小组成员申请成为小组管理员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7</w:t>
            </w:r>
            <w:r>
              <w:rPr>
                <w:rFonts w:hAnsi="宋体"/>
                <w:szCs w:val="24"/>
              </w:rPr>
              <w:t>07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审批小组管理员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小组组长审批小组管理员的申请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7</w:t>
            </w:r>
            <w:r>
              <w:rPr>
                <w:rFonts w:hAnsi="宋体"/>
                <w:szCs w:val="24"/>
              </w:rPr>
              <w:t>08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撤销小组管理员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小组组长撤销小组管理员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46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Ansi="宋体"/>
                <w:szCs w:val="24"/>
              </w:rPr>
              <w:t>709</w:t>
            </w:r>
          </w:p>
        </w:tc>
        <w:tc>
          <w:tcPr>
            <w:tcW w:w="2268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解散小组</w:t>
            </w:r>
          </w:p>
        </w:tc>
        <w:tc>
          <w:tcPr>
            <w:tcW w:w="5103" w:type="dxa"/>
            <w:shd w:val="clear" w:color="auto" w:fill="FFFFFF" w:themeFill="background1"/>
          </w:tcPr>
          <w:p>
            <w:pPr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管理员或小组组长解散小组</w:t>
            </w:r>
          </w:p>
        </w:tc>
      </w:tr>
    </w:tbl>
    <w:p>
      <w:pPr>
        <w:pStyle w:val="7"/>
        <w:jc w:val="both"/>
        <w:rPr>
          <w:rFonts w:hAnsi="宋体"/>
        </w:rPr>
      </w:pPr>
    </w:p>
    <w:p>
      <w:pPr>
        <w:pStyle w:val="3"/>
        <w:rPr>
          <w:rFonts w:hAnsi="黑体"/>
          <w:bCs w:val="0"/>
          <w:szCs w:val="28"/>
        </w:rPr>
      </w:pPr>
      <w:bookmarkStart w:id="34" w:name="_Toc42782055"/>
      <w:r>
        <w:rPr>
          <w:rFonts w:hint="eastAsia" w:hAnsi="黑体"/>
          <w:bCs w:val="0"/>
          <w:szCs w:val="28"/>
        </w:rPr>
        <w:t>2</w:t>
      </w:r>
      <w:r>
        <w:rPr>
          <w:rFonts w:hAnsi="黑体"/>
          <w:bCs w:val="0"/>
          <w:szCs w:val="28"/>
        </w:rPr>
        <w:t xml:space="preserve">.3 </w:t>
      </w:r>
      <w:r>
        <w:rPr>
          <w:rFonts w:hint="eastAsia" w:hAnsi="黑体"/>
          <w:bCs w:val="0"/>
          <w:szCs w:val="28"/>
        </w:rPr>
        <w:t>性能描述</w:t>
      </w:r>
      <w:bookmarkEnd w:id="34"/>
      <w:r>
        <w:rPr>
          <w:rFonts w:ascii="宋体" w:hAnsi="宋体" w:eastAsia="宋体"/>
          <w:bCs w:val="0"/>
          <w:sz w:val="24"/>
          <w:szCs w:val="24"/>
        </w:rPr>
        <w:tab/>
      </w:r>
    </w:p>
    <w:p>
      <w:pPr>
        <w:pStyle w:val="7"/>
        <w:keepNext/>
        <w:rPr>
          <w:rFonts w:hAnsi="宋体"/>
        </w:rPr>
      </w:pPr>
      <w:r>
        <w:rPr>
          <w:rFonts w:hAnsi="宋体"/>
        </w:rPr>
        <w:t xml:space="preserve">表格 </w:t>
      </w:r>
      <w:r>
        <w:rPr>
          <w:rFonts w:hAnsi="宋体"/>
        </w:rPr>
        <w:fldChar w:fldCharType="begin"/>
      </w:r>
      <w:r>
        <w:rPr>
          <w:rFonts w:hAnsi="宋体"/>
        </w:rPr>
        <w:instrText xml:space="preserve"> SEQ 表格 \* ARABIC </w:instrText>
      </w:r>
      <w:r>
        <w:rPr>
          <w:rFonts w:hAnsi="宋体"/>
        </w:rPr>
        <w:fldChar w:fldCharType="separate"/>
      </w:r>
      <w:r>
        <w:rPr>
          <w:rFonts w:hAnsi="宋体"/>
        </w:rPr>
        <w:t>3</w:t>
      </w:r>
      <w:r>
        <w:rPr>
          <w:rFonts w:hAnsi="宋体"/>
        </w:rPr>
        <w:fldChar w:fldCharType="end"/>
      </w:r>
      <w:r>
        <w:rPr>
          <w:rFonts w:hAnsi="宋体"/>
        </w:rPr>
        <w:t xml:space="preserve"> </w:t>
      </w:r>
      <w:r>
        <w:rPr>
          <w:rFonts w:hint="eastAsia" w:hAnsi="宋体"/>
        </w:rPr>
        <w:t>性能点列表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4"/>
        <w:gridCol w:w="1276"/>
        <w:gridCol w:w="1276"/>
        <w:gridCol w:w="1275"/>
        <w:gridCol w:w="1134"/>
        <w:gridCol w:w="1560"/>
        <w:gridCol w:w="10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04" w:type="dxa"/>
          </w:tcPr>
          <w:p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编号</w:t>
            </w:r>
          </w:p>
        </w:tc>
        <w:tc>
          <w:tcPr>
            <w:tcW w:w="1276" w:type="dxa"/>
          </w:tcPr>
          <w:p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性能名称</w:t>
            </w:r>
          </w:p>
        </w:tc>
        <w:tc>
          <w:tcPr>
            <w:tcW w:w="1276" w:type="dxa"/>
          </w:tcPr>
          <w:p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使用人员</w:t>
            </w:r>
          </w:p>
        </w:tc>
        <w:tc>
          <w:tcPr>
            <w:tcW w:w="1275" w:type="dxa"/>
          </w:tcPr>
          <w:p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性能描述</w:t>
            </w:r>
          </w:p>
        </w:tc>
        <w:tc>
          <w:tcPr>
            <w:tcW w:w="1134" w:type="dxa"/>
          </w:tcPr>
          <w:p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输入</w:t>
            </w:r>
          </w:p>
        </w:tc>
        <w:tc>
          <w:tcPr>
            <w:tcW w:w="1560" w:type="dxa"/>
          </w:tcPr>
          <w:p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系统响应</w:t>
            </w:r>
          </w:p>
        </w:tc>
        <w:tc>
          <w:tcPr>
            <w:tcW w:w="1071" w:type="dxa"/>
          </w:tcPr>
          <w:p>
            <w:pPr>
              <w:keepNext/>
              <w:jc w:val="left"/>
              <w:rPr>
                <w:rFonts w:hAnsi="宋体"/>
                <w:b/>
                <w:bCs/>
                <w:szCs w:val="24"/>
              </w:rPr>
            </w:pPr>
            <w:r>
              <w:rPr>
                <w:rFonts w:hint="eastAsia" w:hAnsi="宋体"/>
                <w:b/>
                <w:bCs/>
                <w:szCs w:val="24"/>
              </w:rPr>
              <w:t>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04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1</w:t>
            </w:r>
          </w:p>
        </w:tc>
        <w:tc>
          <w:tcPr>
            <w:tcW w:w="1276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登录</w:t>
            </w:r>
          </w:p>
        </w:tc>
        <w:tc>
          <w:tcPr>
            <w:tcW w:w="1276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</w:t>
            </w:r>
          </w:p>
        </w:tc>
        <w:tc>
          <w:tcPr>
            <w:tcW w:w="1275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游客在网站进行登录操作</w:t>
            </w:r>
          </w:p>
        </w:tc>
        <w:tc>
          <w:tcPr>
            <w:tcW w:w="1134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用户名和密码</w:t>
            </w:r>
          </w:p>
        </w:tc>
        <w:tc>
          <w:tcPr>
            <w:tcW w:w="1560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在5秒内完成登录操作并输出提示信息</w:t>
            </w:r>
          </w:p>
        </w:tc>
        <w:tc>
          <w:tcPr>
            <w:tcW w:w="1071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输出登录成功或失败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04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2</w:t>
            </w:r>
          </w:p>
        </w:tc>
        <w:tc>
          <w:tcPr>
            <w:tcW w:w="1276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相应的检索查询</w:t>
            </w:r>
          </w:p>
        </w:tc>
        <w:tc>
          <w:tcPr>
            <w:tcW w:w="1276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游客、</w:t>
            </w:r>
            <w:r>
              <w:rPr>
                <w:rFonts w:hAnsi="宋体"/>
                <w:szCs w:val="24"/>
              </w:rPr>
              <w:t>已注册</w:t>
            </w:r>
            <w:r>
              <w:rPr>
                <w:rFonts w:hint="eastAsia" w:hAnsi="宋体"/>
                <w:szCs w:val="24"/>
              </w:rPr>
              <w:t>用户、管理员</w:t>
            </w:r>
          </w:p>
        </w:tc>
        <w:tc>
          <w:tcPr>
            <w:tcW w:w="1275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在数据库中查找相应的内容</w:t>
            </w:r>
          </w:p>
        </w:tc>
        <w:tc>
          <w:tcPr>
            <w:tcW w:w="1134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检索相关内容信息</w:t>
            </w:r>
          </w:p>
        </w:tc>
        <w:tc>
          <w:tcPr>
            <w:tcW w:w="1560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在2</w:t>
            </w:r>
            <w:r>
              <w:rPr>
                <w:rFonts w:hAnsi="宋体"/>
                <w:szCs w:val="24"/>
              </w:rPr>
              <w:t>秒</w:t>
            </w:r>
            <w:r>
              <w:rPr>
                <w:rFonts w:hint="eastAsia" w:hAnsi="宋体"/>
                <w:szCs w:val="24"/>
              </w:rPr>
              <w:t>内列出所有符合条件的检索结果</w:t>
            </w:r>
          </w:p>
        </w:tc>
        <w:tc>
          <w:tcPr>
            <w:tcW w:w="1071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输出符合要求的检索结果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04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3</w:t>
            </w:r>
          </w:p>
        </w:tc>
        <w:tc>
          <w:tcPr>
            <w:tcW w:w="1276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信息的录入、修改和删除</w:t>
            </w:r>
          </w:p>
        </w:tc>
        <w:tc>
          <w:tcPr>
            <w:tcW w:w="1276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Ansi="宋体"/>
                <w:szCs w:val="24"/>
              </w:rPr>
              <w:t>已注册</w:t>
            </w:r>
            <w:r>
              <w:rPr>
                <w:rFonts w:hint="eastAsia" w:hAnsi="宋体"/>
                <w:szCs w:val="24"/>
              </w:rPr>
              <w:t>用户、管理员</w:t>
            </w:r>
          </w:p>
        </w:tc>
        <w:tc>
          <w:tcPr>
            <w:tcW w:w="1275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在数据库中录入、修改或者删除相应信息</w:t>
            </w:r>
          </w:p>
        </w:tc>
        <w:tc>
          <w:tcPr>
            <w:tcW w:w="1134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录入、修改和删除的信息</w:t>
            </w:r>
          </w:p>
        </w:tc>
        <w:tc>
          <w:tcPr>
            <w:tcW w:w="1560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在1</w:t>
            </w:r>
            <w:r>
              <w:rPr>
                <w:rFonts w:hAnsi="宋体"/>
                <w:szCs w:val="24"/>
              </w:rPr>
              <w:t>秒</w:t>
            </w:r>
            <w:r>
              <w:rPr>
                <w:rFonts w:hint="eastAsia" w:hAnsi="宋体"/>
                <w:szCs w:val="24"/>
              </w:rPr>
              <w:t>内对数据进行录入、修改和删除操作，并输出提示信息</w:t>
            </w:r>
          </w:p>
        </w:tc>
        <w:tc>
          <w:tcPr>
            <w:tcW w:w="1071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输出提示信息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04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4</w:t>
            </w:r>
          </w:p>
        </w:tc>
        <w:tc>
          <w:tcPr>
            <w:tcW w:w="1276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检查信息的规范性</w:t>
            </w:r>
          </w:p>
        </w:tc>
        <w:tc>
          <w:tcPr>
            <w:tcW w:w="1276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Ansi="宋体"/>
                <w:szCs w:val="24"/>
              </w:rPr>
              <w:t>已注册</w:t>
            </w:r>
            <w:r>
              <w:rPr>
                <w:rFonts w:hint="eastAsia" w:hAnsi="宋体"/>
                <w:szCs w:val="24"/>
              </w:rPr>
              <w:t>用户、管理员</w:t>
            </w:r>
          </w:p>
        </w:tc>
        <w:tc>
          <w:tcPr>
            <w:tcW w:w="1275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检查录入、修改或者删除的信息的正确性</w:t>
            </w:r>
          </w:p>
        </w:tc>
        <w:tc>
          <w:tcPr>
            <w:tcW w:w="1134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输入的各种信息</w:t>
            </w:r>
          </w:p>
        </w:tc>
        <w:tc>
          <w:tcPr>
            <w:tcW w:w="1560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在0</w:t>
            </w:r>
            <w:r>
              <w:rPr>
                <w:rFonts w:hAnsi="宋体"/>
                <w:szCs w:val="24"/>
              </w:rPr>
              <w:t>.1秒</w:t>
            </w:r>
            <w:r>
              <w:rPr>
                <w:rFonts w:hint="eastAsia" w:hAnsi="宋体"/>
                <w:szCs w:val="24"/>
              </w:rPr>
              <w:t>内检查所输入的信息是否合法</w:t>
            </w:r>
          </w:p>
        </w:tc>
        <w:tc>
          <w:tcPr>
            <w:tcW w:w="1071" w:type="dxa"/>
          </w:tcPr>
          <w:p>
            <w:pPr>
              <w:keepNext/>
              <w:jc w:val="left"/>
              <w:rPr>
                <w:rFonts w:hAnsi="宋体"/>
                <w:szCs w:val="24"/>
              </w:rPr>
            </w:pPr>
            <w:r>
              <w:rPr>
                <w:rFonts w:hint="eastAsia" w:hAnsi="宋体"/>
                <w:szCs w:val="24"/>
              </w:rPr>
              <w:t>输出信息是否合法</w:t>
            </w:r>
          </w:p>
        </w:tc>
      </w:tr>
    </w:tbl>
    <w:p>
      <w:pPr>
        <w:rPr>
          <w:rFonts w:hAnsi="宋体"/>
          <w:szCs w:val="24"/>
        </w:rPr>
      </w:pPr>
    </w:p>
    <w:p>
      <w:pPr>
        <w:pStyle w:val="2"/>
        <w:rPr>
          <w:rFonts w:ascii="黑体" w:hAnsi="黑体" w:eastAsia="黑体"/>
          <w:b w:val="0"/>
          <w:bCs w:val="0"/>
          <w:sz w:val="32"/>
          <w:szCs w:val="32"/>
        </w:rPr>
      </w:pPr>
      <w:bookmarkStart w:id="35" w:name="_Toc42782056"/>
      <w:r>
        <w:rPr>
          <w:rFonts w:hint="eastAsia" w:ascii="黑体" w:hAnsi="黑体" w:eastAsia="黑体"/>
          <w:b w:val="0"/>
          <w:bCs w:val="0"/>
          <w:sz w:val="32"/>
          <w:szCs w:val="32"/>
        </w:rPr>
        <w:t>3</w:t>
      </w:r>
      <w:r>
        <w:rPr>
          <w:rFonts w:ascii="黑体" w:hAnsi="黑体" w:eastAsia="黑体"/>
          <w:b w:val="0"/>
          <w:bCs w:val="0"/>
          <w:sz w:val="32"/>
          <w:szCs w:val="32"/>
        </w:rPr>
        <w:t>.</w:t>
      </w:r>
      <w:r>
        <w:rPr>
          <w:rFonts w:hint="eastAsia" w:ascii="黑体" w:hAnsi="黑体" w:eastAsia="黑体"/>
          <w:b w:val="0"/>
          <w:bCs w:val="0"/>
          <w:sz w:val="32"/>
          <w:szCs w:val="32"/>
        </w:rPr>
        <w:t>运行环境</w:t>
      </w:r>
      <w:bookmarkEnd w:id="35"/>
    </w:p>
    <w:p>
      <w:pPr>
        <w:pStyle w:val="3"/>
        <w:rPr>
          <w:rFonts w:hAnsi="黑体"/>
          <w:bCs w:val="0"/>
          <w:szCs w:val="28"/>
        </w:rPr>
      </w:pPr>
      <w:bookmarkStart w:id="36" w:name="_Toc42782057"/>
      <w:r>
        <w:rPr>
          <w:rFonts w:hint="eastAsia" w:hAnsi="黑体"/>
          <w:bCs w:val="0"/>
          <w:szCs w:val="28"/>
        </w:rPr>
        <w:t>3</w:t>
      </w:r>
      <w:r>
        <w:rPr>
          <w:rFonts w:hAnsi="黑体"/>
          <w:bCs w:val="0"/>
          <w:szCs w:val="28"/>
        </w:rPr>
        <w:t xml:space="preserve">.1 </w:t>
      </w:r>
      <w:r>
        <w:rPr>
          <w:rFonts w:hint="eastAsia" w:hAnsi="黑体"/>
          <w:bCs w:val="0"/>
          <w:szCs w:val="28"/>
        </w:rPr>
        <w:t>硬件运行环境</w:t>
      </w:r>
      <w:bookmarkEnd w:id="36"/>
    </w:p>
    <w:p>
      <w:pPr>
        <w:autoSpaceDE w:val="0"/>
        <w:autoSpaceDN w:val="0"/>
        <w:adjustRightInd w:val="0"/>
        <w:rPr>
          <w:rFonts w:hAnsi="宋体"/>
        </w:rPr>
      </w:pPr>
      <w:r>
        <w:tab/>
      </w:r>
      <w:r>
        <w:rPr>
          <w:rFonts w:hAnsi="宋体"/>
        </w:rPr>
        <w:t>（1）CPU:Intel Xeon E5-26802.50GHz以上</w:t>
      </w:r>
    </w:p>
    <w:p>
      <w:pPr>
        <w:autoSpaceDE w:val="0"/>
        <w:autoSpaceDN w:val="0"/>
        <w:adjustRightInd w:val="0"/>
        <w:ind w:left="480" w:leftChars="200"/>
        <w:rPr>
          <w:rFonts w:hAnsi="宋体"/>
        </w:rPr>
      </w:pPr>
      <w:r>
        <w:rPr>
          <w:rFonts w:hAnsi="宋体"/>
        </w:rPr>
        <w:t>（2）内存大小：2GB以上</w:t>
      </w:r>
    </w:p>
    <w:p>
      <w:pPr>
        <w:autoSpaceDE w:val="0"/>
        <w:autoSpaceDN w:val="0"/>
        <w:adjustRightInd w:val="0"/>
        <w:ind w:left="480" w:leftChars="200"/>
        <w:rPr>
          <w:rFonts w:hAnsi="宋体"/>
        </w:rPr>
      </w:pPr>
      <w:r>
        <w:rPr>
          <w:rFonts w:hAnsi="宋体"/>
        </w:rPr>
        <w:t>（3）磁盘空间容量：40GB以上</w:t>
      </w:r>
    </w:p>
    <w:p>
      <w:pPr>
        <w:autoSpaceDE w:val="0"/>
        <w:autoSpaceDN w:val="0"/>
        <w:adjustRightInd w:val="0"/>
        <w:ind w:left="480" w:leftChars="200"/>
        <w:rPr>
          <w:rFonts w:hAnsi="宋体"/>
        </w:rPr>
      </w:pPr>
      <w:r>
        <w:rPr>
          <w:rFonts w:hAnsi="宋体"/>
        </w:rPr>
        <w:t>（4）鼠标、键盘</w:t>
      </w:r>
    </w:p>
    <w:p>
      <w:pPr>
        <w:pStyle w:val="3"/>
        <w:rPr>
          <w:rFonts w:hAnsi="黑体"/>
          <w:bCs w:val="0"/>
          <w:szCs w:val="28"/>
        </w:rPr>
      </w:pPr>
      <w:bookmarkStart w:id="37" w:name="_Toc42782058"/>
      <w:r>
        <w:rPr>
          <w:rFonts w:hint="eastAsia" w:hAnsi="黑体"/>
          <w:bCs w:val="0"/>
          <w:szCs w:val="28"/>
        </w:rPr>
        <w:t>3</w:t>
      </w:r>
      <w:r>
        <w:rPr>
          <w:rFonts w:hAnsi="黑体"/>
          <w:bCs w:val="0"/>
          <w:szCs w:val="28"/>
        </w:rPr>
        <w:t xml:space="preserve">.2 </w:t>
      </w:r>
      <w:r>
        <w:rPr>
          <w:rFonts w:hint="eastAsia" w:hAnsi="黑体"/>
          <w:bCs w:val="0"/>
          <w:szCs w:val="28"/>
        </w:rPr>
        <w:t>软件运行环境</w:t>
      </w:r>
      <w:bookmarkEnd w:id="37"/>
    </w:p>
    <w:p>
      <w:pPr>
        <w:autoSpaceDE w:val="0"/>
        <w:autoSpaceDN w:val="0"/>
        <w:adjustRightInd w:val="0"/>
        <w:rPr>
          <w:rFonts w:hint="eastAsia" w:cs="宋体"/>
          <w:kern w:val="0"/>
          <w:szCs w:val="24"/>
          <w:lang w:val="en-US" w:eastAsia="zh-Hans"/>
        </w:rPr>
      </w:pPr>
      <w:r>
        <w:tab/>
      </w:r>
      <w:r>
        <w:rPr>
          <w:rFonts w:hint="eastAsia" w:cs="宋体"/>
          <w:kern w:val="0"/>
          <w:szCs w:val="24"/>
        </w:rPr>
        <w:t>（</w:t>
      </w:r>
      <w:r>
        <w:rPr>
          <w:rFonts w:cs="宋体"/>
          <w:kern w:val="0"/>
          <w:szCs w:val="24"/>
        </w:rPr>
        <w:t>1</w:t>
      </w:r>
      <w:r>
        <w:rPr>
          <w:rFonts w:hint="eastAsia" w:cs="宋体"/>
          <w:kern w:val="0"/>
          <w:szCs w:val="24"/>
        </w:rPr>
        <w:t>）</w:t>
      </w:r>
      <w:r>
        <w:rPr>
          <w:rFonts w:hint="eastAsia" w:cs="宋体"/>
          <w:kern w:val="0"/>
          <w:szCs w:val="24"/>
          <w:lang w:val="zh-CN"/>
        </w:rPr>
        <w:t>操作系统</w:t>
      </w:r>
      <w:r>
        <w:rPr>
          <w:rFonts w:hint="eastAsia" w:cs="宋体"/>
          <w:kern w:val="0"/>
          <w:szCs w:val="24"/>
        </w:rPr>
        <w:t>：</w:t>
      </w:r>
      <w:r>
        <w:rPr>
          <w:rFonts w:cs="宋体"/>
          <w:kern w:val="0"/>
          <w:szCs w:val="24"/>
        </w:rPr>
        <w:t xml:space="preserve"> Windows7</w:t>
      </w:r>
      <w:r>
        <w:rPr>
          <w:rFonts w:hint="eastAsia" w:cs="宋体"/>
          <w:kern w:val="0"/>
          <w:szCs w:val="24"/>
          <w:lang w:val="zh-CN"/>
        </w:rPr>
        <w:t>、</w:t>
      </w:r>
      <w:r>
        <w:rPr>
          <w:rFonts w:cs="宋体"/>
          <w:kern w:val="0"/>
          <w:szCs w:val="24"/>
        </w:rPr>
        <w:t>Windows 8</w:t>
      </w:r>
      <w:r>
        <w:rPr>
          <w:rFonts w:hint="eastAsia" w:cs="宋体"/>
          <w:kern w:val="0"/>
          <w:szCs w:val="24"/>
          <w:lang w:val="zh-CN"/>
        </w:rPr>
        <w:t>、</w:t>
      </w:r>
      <w:r>
        <w:rPr>
          <w:rFonts w:cs="宋体"/>
          <w:kern w:val="0"/>
          <w:szCs w:val="24"/>
        </w:rPr>
        <w:t>Windows 10</w:t>
      </w:r>
      <w:r>
        <w:rPr>
          <w:rFonts w:cs="宋体"/>
          <w:kern w:val="0"/>
          <w:szCs w:val="24"/>
        </w:rPr>
        <w:t>、</w:t>
      </w:r>
      <w:r>
        <w:rPr>
          <w:rFonts w:hint="eastAsia" w:cs="宋体"/>
          <w:kern w:val="0"/>
          <w:szCs w:val="24"/>
          <w:lang w:val="en-US" w:eastAsia="zh-Hans"/>
        </w:rPr>
        <w:t>Mac</w:t>
      </w:r>
      <w:r>
        <w:rPr>
          <w:rFonts w:hint="default" w:cs="宋体"/>
          <w:kern w:val="0"/>
          <w:szCs w:val="24"/>
          <w:lang w:eastAsia="zh-Hans"/>
        </w:rPr>
        <w:t xml:space="preserve"> </w:t>
      </w:r>
      <w:r>
        <w:rPr>
          <w:rFonts w:hint="eastAsia" w:cs="宋体"/>
          <w:kern w:val="0"/>
          <w:szCs w:val="24"/>
          <w:lang w:val="en-US" w:eastAsia="zh-Hans"/>
        </w:rPr>
        <w:t>OS</w:t>
      </w:r>
    </w:p>
    <w:p>
      <w:pPr>
        <w:autoSpaceDE w:val="0"/>
        <w:autoSpaceDN w:val="0"/>
        <w:adjustRightInd w:val="0"/>
        <w:ind w:firstLine="420" w:firstLineChars="0"/>
        <w:rPr>
          <w:rFonts w:cs="宋体"/>
          <w:kern w:val="0"/>
          <w:szCs w:val="24"/>
          <w:lang w:val="zh-CN"/>
        </w:rPr>
      </w:pPr>
      <w:r>
        <w:rPr>
          <w:rFonts w:hint="default" w:cs="宋体"/>
          <w:kern w:val="0"/>
          <w:szCs w:val="24"/>
          <w:lang w:eastAsia="zh-Hans"/>
        </w:rPr>
        <w:t>（2）</w:t>
      </w:r>
      <w:r>
        <w:rPr>
          <w:rFonts w:hint="eastAsia" w:cs="宋体"/>
          <w:kern w:val="0"/>
          <w:szCs w:val="24"/>
          <w:lang w:val="zh-CN"/>
        </w:rPr>
        <w:t>数据库</w:t>
      </w:r>
      <w:r>
        <w:rPr>
          <w:rFonts w:hint="eastAsia" w:cs="宋体"/>
          <w:kern w:val="0"/>
          <w:szCs w:val="24"/>
        </w:rPr>
        <w:t>：</w:t>
      </w:r>
      <w:r>
        <w:rPr>
          <w:rFonts w:hint="eastAsia" w:cs="宋体"/>
          <w:kern w:val="0"/>
          <w:szCs w:val="24"/>
          <w:lang w:val="en-US" w:eastAsia="zh-Hans"/>
        </w:rPr>
        <w:t>SQLite</w:t>
      </w:r>
    </w:p>
    <w:p>
      <w:pPr>
        <w:numPr>
          <w:ilvl w:val="0"/>
          <w:numId w:val="1"/>
        </w:numPr>
        <w:autoSpaceDE w:val="0"/>
        <w:autoSpaceDN w:val="0"/>
        <w:adjustRightInd w:val="0"/>
        <w:ind w:firstLine="420" w:firstLineChars="0"/>
        <w:rPr>
          <w:rFonts w:cs="宋体"/>
          <w:kern w:val="0"/>
          <w:szCs w:val="24"/>
          <w:lang w:val="zh-CN"/>
        </w:rPr>
      </w:pPr>
      <w:r>
        <w:rPr>
          <w:rFonts w:hint="eastAsia" w:cs="宋体"/>
          <w:kern w:val="0"/>
          <w:szCs w:val="24"/>
          <w:lang w:val="zh-CN"/>
        </w:rPr>
        <w:t>浏览器：</w:t>
      </w:r>
      <w:r>
        <w:rPr>
          <w:rFonts w:hint="eastAsia" w:cs="宋体"/>
          <w:kern w:val="0"/>
          <w:szCs w:val="24"/>
          <w:lang w:val="en-US" w:eastAsia="zh-Hans"/>
        </w:rPr>
        <w:t>Chrome浏览器</w:t>
      </w:r>
    </w:p>
    <w:p>
      <w:pPr>
        <w:rPr>
          <w:rFonts w:hAnsi="宋体" w:cs="宋体"/>
          <w:kern w:val="0"/>
          <w:szCs w:val="24"/>
        </w:rPr>
      </w:pPr>
    </w:p>
    <w:p>
      <w:pPr>
        <w:widowControl/>
        <w:jc w:val="left"/>
        <w:rPr>
          <w:rFonts w:hAnsi="宋体"/>
          <w:szCs w:val="24"/>
        </w:rPr>
      </w:pPr>
      <w:r>
        <w:rPr>
          <w:rFonts w:hAnsi="宋体"/>
          <w:szCs w:val="24"/>
        </w:rPr>
        <w:br w:type="page"/>
      </w:r>
    </w:p>
    <w:p>
      <w:pPr>
        <w:pStyle w:val="2"/>
        <w:rPr>
          <w:rFonts w:ascii="黑体" w:hAnsi="黑体" w:eastAsia="黑体"/>
          <w:b w:val="0"/>
          <w:bCs w:val="0"/>
          <w:sz w:val="32"/>
          <w:szCs w:val="32"/>
        </w:rPr>
      </w:pPr>
      <w:bookmarkStart w:id="38" w:name="_Toc42782059"/>
      <w:r>
        <w:rPr>
          <w:rFonts w:hint="eastAsia" w:ascii="黑体" w:hAnsi="黑体" w:eastAsia="黑体"/>
          <w:b w:val="0"/>
          <w:bCs w:val="0"/>
          <w:sz w:val="32"/>
          <w:szCs w:val="32"/>
        </w:rPr>
        <w:t>4</w:t>
      </w:r>
      <w:r>
        <w:rPr>
          <w:rFonts w:ascii="黑体" w:hAnsi="黑体" w:eastAsia="黑体"/>
          <w:b w:val="0"/>
          <w:bCs w:val="0"/>
          <w:sz w:val="32"/>
          <w:szCs w:val="32"/>
        </w:rPr>
        <w:t>.</w:t>
      </w:r>
      <w:r>
        <w:rPr>
          <w:rFonts w:hint="eastAsia" w:ascii="黑体" w:hAnsi="黑体" w:eastAsia="黑体"/>
          <w:b w:val="0"/>
          <w:bCs w:val="0"/>
          <w:sz w:val="32"/>
          <w:szCs w:val="32"/>
        </w:rPr>
        <w:t>使用说明</w:t>
      </w:r>
      <w:bookmarkEnd w:id="38"/>
    </w:p>
    <w:p>
      <w:pPr>
        <w:pStyle w:val="3"/>
        <w:rPr>
          <w:rFonts w:hAnsi="黑体"/>
          <w:szCs w:val="28"/>
        </w:rPr>
      </w:pPr>
      <w:bookmarkStart w:id="39" w:name="_Toc42782060"/>
      <w:r>
        <w:rPr>
          <w:rFonts w:hint="eastAsia" w:hAnsi="黑体"/>
          <w:szCs w:val="28"/>
        </w:rPr>
        <w:t>4</w:t>
      </w:r>
      <w:r>
        <w:rPr>
          <w:rFonts w:hAnsi="黑体"/>
          <w:szCs w:val="28"/>
        </w:rPr>
        <w:t xml:space="preserve">.1 </w:t>
      </w:r>
      <w:r>
        <w:rPr>
          <w:rFonts w:hint="eastAsia" w:hAnsi="黑体"/>
          <w:szCs w:val="28"/>
        </w:rPr>
        <w:t>网站主页</w:t>
      </w:r>
      <w:bookmarkEnd w:id="39"/>
    </w:p>
    <w:p>
      <w:pPr>
        <w:rPr>
          <w:rFonts w:hAnsi="宋体"/>
          <w:szCs w:val="24"/>
        </w:rPr>
      </w:pPr>
      <w:r>
        <w:rPr>
          <w:rFonts w:hAnsi="宋体"/>
          <w:szCs w:val="24"/>
        </w:rPr>
        <w:tab/>
      </w:r>
      <w:r>
        <w:rPr>
          <w:rFonts w:hint="eastAsia" w:hAnsi="宋体"/>
          <w:szCs w:val="24"/>
        </w:rPr>
        <w:t>用户在地址栏输入</w:t>
      </w:r>
      <w:r>
        <w:fldChar w:fldCharType="begin"/>
      </w:r>
      <w:r>
        <w:instrText xml:space="preserve"> HYPERLINK "http://123.56.145.79:8080/,即可进入网站首页，如图1" </w:instrText>
      </w:r>
      <w:r>
        <w:fldChar w:fldCharType="separate"/>
      </w:r>
      <w:r>
        <w:rPr>
          <w:rFonts w:hAnsi="宋体"/>
          <w:szCs w:val="24"/>
        </w:rPr>
        <w:t>http://123.56.145.79:8080/,即可进入网站首页，如图</w:t>
      </w:r>
      <w:r>
        <w:rPr>
          <w:rFonts w:hint="eastAsia" w:hAnsi="宋体"/>
          <w:szCs w:val="24"/>
        </w:rPr>
        <w:t>1</w:t>
      </w:r>
      <w:r>
        <w:rPr>
          <w:rFonts w:hint="eastAsia" w:hAnsi="宋体"/>
          <w:szCs w:val="24"/>
        </w:rPr>
        <w:fldChar w:fldCharType="end"/>
      </w:r>
      <w:r>
        <w:rPr>
          <w:rFonts w:hint="eastAsia" w:hAnsi="宋体"/>
          <w:szCs w:val="24"/>
        </w:rPr>
        <w:t>所示。以下将对用户登录、注册等功能的使用做详细说明。</w:t>
      </w:r>
    </w:p>
    <w:p>
      <w:pPr>
        <w:keepNext/>
        <w:jc w:val="center"/>
      </w:pPr>
      <w:bookmarkStart w:id="87" w:name="_GoBack"/>
      <w:r>
        <w:drawing>
          <wp:inline distT="0" distB="0" distL="0" distR="0">
            <wp:extent cx="4679950" cy="2663825"/>
            <wp:effectExtent l="0" t="0" r="635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6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7"/>
        <w:rPr>
          <w:rFonts w:hAnsi="宋体"/>
        </w:rPr>
      </w:pPr>
      <w:r>
        <w:rPr>
          <w:rFonts w:hAnsi="宋体"/>
        </w:rPr>
        <w:t xml:space="preserve">图 </w:t>
      </w:r>
      <w:r>
        <w:rPr>
          <w:rFonts w:hAnsi="宋体"/>
        </w:rPr>
        <w:fldChar w:fldCharType="begin"/>
      </w:r>
      <w:r>
        <w:rPr>
          <w:rFonts w:hAnsi="宋体"/>
        </w:rPr>
        <w:instrText xml:space="preserve"> SEQ 图 \* ARABIC </w:instrText>
      </w:r>
      <w:r>
        <w:rPr>
          <w:rFonts w:hAnsi="宋体"/>
        </w:rPr>
        <w:fldChar w:fldCharType="separate"/>
      </w:r>
      <w:r>
        <w:rPr>
          <w:rFonts w:hAnsi="宋体"/>
        </w:rPr>
        <w:t>1</w:t>
      </w:r>
      <w:r>
        <w:rPr>
          <w:rFonts w:hAnsi="宋体"/>
        </w:rPr>
        <w:fldChar w:fldCharType="end"/>
      </w:r>
      <w:r>
        <w:rPr>
          <w:rFonts w:hAnsi="宋体"/>
        </w:rPr>
        <w:t xml:space="preserve"> </w:t>
      </w:r>
      <w:r>
        <w:rPr>
          <w:rFonts w:hint="eastAsia" w:hAnsi="宋体"/>
        </w:rPr>
        <w:t>网站首页</w:t>
      </w:r>
    </w:p>
    <w:p>
      <w:pPr>
        <w:pStyle w:val="4"/>
        <w:rPr>
          <w:rFonts w:hAnsi="黑体"/>
        </w:rPr>
      </w:pPr>
      <w:bookmarkStart w:id="40" w:name="_Toc42782061"/>
      <w:r>
        <w:rPr>
          <w:rFonts w:hint="eastAsia" w:hAnsi="黑体"/>
        </w:rPr>
        <w:t>4</w:t>
      </w:r>
      <w:r>
        <w:rPr>
          <w:rFonts w:hAnsi="黑体"/>
        </w:rPr>
        <w:t xml:space="preserve">.1.1 </w:t>
      </w:r>
      <w:r>
        <w:rPr>
          <w:rFonts w:hint="eastAsia" w:hAnsi="黑体"/>
        </w:rPr>
        <w:t>登录</w:t>
      </w:r>
      <w:bookmarkEnd w:id="40"/>
    </w:p>
    <w:p>
      <w:pPr>
        <w:rPr>
          <w:rFonts w:hAnsi="宋体"/>
          <w:szCs w:val="24"/>
        </w:rPr>
      </w:pPr>
      <w:r>
        <w:rPr>
          <w:rFonts w:hAnsi="宋体"/>
          <w:szCs w:val="24"/>
        </w:rPr>
        <w:tab/>
      </w:r>
      <w:r>
        <w:rPr>
          <w:rFonts w:hint="eastAsia" w:hAnsi="宋体"/>
          <w:szCs w:val="24"/>
        </w:rPr>
        <w:t>在导航栏中点击“登录”，即可跳转到登录页面，如图2所示。</w:t>
      </w:r>
    </w:p>
    <w:p>
      <w:pPr>
        <w:keepNext/>
        <w:jc w:val="center"/>
      </w:pPr>
      <w:r>
        <w:rPr>
          <w:rFonts w:hAnsi="宋体"/>
          <w:szCs w:val="24"/>
        </w:rPr>
        <w:drawing>
          <wp:inline distT="0" distB="0" distL="0" distR="0">
            <wp:extent cx="4679315" cy="2475865"/>
            <wp:effectExtent l="0" t="0" r="762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3296" cy="249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Ansi="宋体"/>
          <w:szCs w:val="24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t xml:space="preserve"> </w:t>
      </w:r>
      <w:r>
        <w:rPr>
          <w:rFonts w:hint="eastAsia"/>
        </w:rPr>
        <w:t>登录页面</w:t>
      </w:r>
    </w:p>
    <w:p>
      <w:pPr>
        <w:ind w:firstLine="420"/>
        <w:rPr>
          <w:rFonts w:hAnsi="宋体"/>
          <w:szCs w:val="24"/>
        </w:rPr>
      </w:pPr>
      <w:r>
        <w:rPr>
          <w:rFonts w:hint="eastAsia" w:hAnsi="宋体"/>
          <w:szCs w:val="24"/>
        </w:rPr>
        <w:t>在登录页面中输入用户名和密码，点击“登录”按钮，如输入信息无误，则登录成功，跳转到网站首页，此时可以在导航栏上方看到“个人中心”栏目；如输入信息有误，则会提示“用户名不存在”或“密码错误”。</w:t>
      </w:r>
    </w:p>
    <w:p>
      <w:pPr>
        <w:pStyle w:val="4"/>
        <w:rPr>
          <w:rFonts w:hAnsi="黑体"/>
          <w:szCs w:val="24"/>
        </w:rPr>
      </w:pPr>
      <w:bookmarkStart w:id="41" w:name="_Toc42782062"/>
      <w:r>
        <w:rPr>
          <w:rFonts w:hint="eastAsia" w:hAnsi="黑体"/>
          <w:szCs w:val="24"/>
        </w:rPr>
        <w:t>4</w:t>
      </w:r>
      <w:r>
        <w:rPr>
          <w:rFonts w:hAnsi="黑体"/>
          <w:szCs w:val="24"/>
        </w:rPr>
        <w:t xml:space="preserve">.1.2 </w:t>
      </w:r>
      <w:r>
        <w:rPr>
          <w:rFonts w:hint="eastAsia" w:hAnsi="黑体"/>
          <w:szCs w:val="24"/>
        </w:rPr>
        <w:t>注册</w:t>
      </w:r>
      <w:bookmarkEnd w:id="41"/>
    </w:p>
    <w:p>
      <w:pPr>
        <w:ind w:firstLine="420"/>
        <w:rPr>
          <w:rFonts w:hAnsi="宋体"/>
          <w:szCs w:val="24"/>
        </w:rPr>
      </w:pPr>
      <w:r>
        <w:rPr>
          <w:rFonts w:hint="eastAsia" w:hAnsi="宋体"/>
          <w:szCs w:val="24"/>
        </w:rPr>
        <w:t>在登录页面点击“注册”按钮，即可跳转到注册页面，如图3所示。</w:t>
      </w:r>
    </w:p>
    <w:p>
      <w:pPr>
        <w:keepNext/>
        <w:ind w:firstLine="420"/>
        <w:jc w:val="left"/>
      </w:pPr>
      <w:r>
        <w:rPr>
          <w:rFonts w:hAnsi="宋体"/>
          <w:szCs w:val="24"/>
        </w:rPr>
        <w:drawing>
          <wp:inline distT="0" distB="0" distL="0" distR="0">
            <wp:extent cx="4679950" cy="2707005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t xml:space="preserve"> </w:t>
      </w:r>
      <w:r>
        <w:rPr>
          <w:rFonts w:hint="eastAsia"/>
        </w:rPr>
        <w:t>注册页面1</w:t>
      </w:r>
    </w:p>
    <w:p>
      <w:r>
        <w:tab/>
      </w:r>
      <w:r>
        <w:rPr>
          <w:rFonts w:hint="eastAsia"/>
        </w:rPr>
        <w:t>在注册页面1中填写昵称和密码，其中昵称将作为登录账号使用，不可重复，密码则由6-</w:t>
      </w:r>
      <w:r>
        <w:t>12</w:t>
      </w:r>
      <w:r>
        <w:rPr>
          <w:rFonts w:hint="eastAsia"/>
        </w:rPr>
        <w:t>位数字和字母组成，填写完毕后点击“下一步”，将会跳转到注册页面2，如图4所示。</w:t>
      </w:r>
    </w:p>
    <w:p>
      <w:pPr>
        <w:keepNext/>
        <w:jc w:val="center"/>
      </w:pPr>
      <w:r>
        <w:drawing>
          <wp:inline distT="0" distB="0" distL="0" distR="0">
            <wp:extent cx="4678680" cy="2540635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0"/>
                    <a:stretch>
                      <a:fillRect/>
                    </a:stretch>
                  </pic:blipFill>
                  <pic:spPr>
                    <a:xfrm>
                      <a:off x="0" y="0"/>
                      <a:ext cx="4699718" cy="25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t xml:space="preserve"> </w:t>
      </w:r>
      <w:r>
        <w:rPr>
          <w:rFonts w:hint="eastAsia"/>
        </w:rPr>
        <w:t>注册页面2</w:t>
      </w:r>
    </w:p>
    <w:p>
      <w:pPr>
        <w:ind w:firstLine="420"/>
      </w:pPr>
      <w:r>
        <w:rPr>
          <w:rFonts w:hint="eastAsia"/>
        </w:rPr>
        <w:t>在注册页面2填写性别、生日、头像和个性签名，填写完毕后点击“下一步”，将会跳转到注册页面3，如图5所示。</w:t>
      </w:r>
    </w:p>
    <w:p>
      <w:pPr>
        <w:keepNext/>
        <w:ind w:firstLine="420"/>
        <w:jc w:val="center"/>
      </w:pPr>
      <w:r>
        <w:drawing>
          <wp:inline distT="0" distB="0" distL="0" distR="0">
            <wp:extent cx="4679950" cy="282384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t xml:space="preserve"> </w:t>
      </w:r>
      <w:r>
        <w:rPr>
          <w:rFonts w:hint="eastAsia"/>
        </w:rPr>
        <w:t>注册页面3</w:t>
      </w:r>
    </w:p>
    <w:p>
      <w:r>
        <w:tab/>
      </w:r>
      <w:r>
        <w:rPr>
          <w:rFonts w:hint="eastAsia"/>
        </w:rPr>
        <w:t>在注册页面3填写安全邮箱和安全问题，邮箱和问题将会用于找回密码，填写完毕后点击“提交”，如填写的信息合法，将会提示“注册成功”，并跳转到网站主页；如填写的信息不合法，将会给出相应的错误提示，需要修改填写的信息并重新提交。</w:t>
      </w:r>
    </w:p>
    <w:p>
      <w:pPr>
        <w:pStyle w:val="4"/>
      </w:pPr>
      <w:bookmarkStart w:id="42" w:name="_Toc42782063"/>
      <w:r>
        <w:rPr>
          <w:rFonts w:hint="eastAsia"/>
        </w:rPr>
        <w:t>4</w:t>
      </w:r>
      <w:r>
        <w:t xml:space="preserve">.1.3 </w:t>
      </w:r>
      <w:r>
        <w:rPr>
          <w:rFonts w:hint="eastAsia"/>
        </w:rPr>
        <w:t>找回密码</w:t>
      </w:r>
      <w:bookmarkEnd w:id="42"/>
    </w:p>
    <w:p>
      <w:r>
        <w:tab/>
      </w:r>
      <w:r>
        <w:rPr>
          <w:rFonts w:hint="eastAsia"/>
        </w:rPr>
        <w:t>点击登录页面中的“找回密码”按钮，将会跳转到找回密码页面1，如图</w:t>
      </w:r>
      <w:r>
        <w:t>6</w:t>
      </w:r>
      <w:r>
        <w:rPr>
          <w:rFonts w:hint="eastAsia"/>
        </w:rPr>
        <w:t>所示。</w:t>
      </w:r>
    </w:p>
    <w:p>
      <w:pPr>
        <w:keepNext/>
        <w:jc w:val="center"/>
      </w:pPr>
      <w:r>
        <w:drawing>
          <wp:inline distT="0" distB="0" distL="0" distR="0">
            <wp:extent cx="4679950" cy="2776220"/>
            <wp:effectExtent l="0" t="0" r="635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t xml:space="preserve"> </w:t>
      </w:r>
      <w:r>
        <w:rPr>
          <w:rFonts w:hint="eastAsia"/>
        </w:rPr>
        <w:t>找回密码页面1</w:t>
      </w:r>
    </w:p>
    <w:p>
      <w:r>
        <w:tab/>
      </w:r>
      <w:r>
        <w:rPr>
          <w:rFonts w:hint="eastAsia"/>
        </w:rPr>
        <w:t>在找回密码页面1中输入需要找回密码的用户名和安全邮箱，如填写正确将会跳转到找回密码页面2，如图7所示。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t xml:space="preserve"> </w:t>
      </w:r>
      <w:r>
        <w:rPr>
          <w:rFonts w:hint="eastAsia"/>
        </w:rPr>
        <w:t>找回密码页面2</w:t>
      </w:r>
    </w:p>
    <w:p>
      <w:pPr>
        <w:jc w:val="left"/>
      </w:pPr>
      <w:r>
        <w:tab/>
      </w:r>
      <w:r>
        <w:rPr>
          <w:rFonts w:hint="eastAsia"/>
        </w:rPr>
        <w:t>在找回密码页面2中，根据安全提示输入答案，如输入的答案正确将会跳转到找回密码页面3，如图8所示。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  <w:r>
        <w:t xml:space="preserve"> </w:t>
      </w:r>
      <w:r>
        <w:rPr>
          <w:rFonts w:hint="eastAsia"/>
        </w:rPr>
        <w:t>找回密码页面3</w:t>
      </w:r>
    </w:p>
    <w:p>
      <w:r>
        <w:tab/>
      </w:r>
      <w:r>
        <w:rPr>
          <w:rFonts w:hint="eastAsia"/>
        </w:rPr>
        <w:t>在找回密码页面3中设置新的密码，如输入的密码合法将会提示“找回密码成功”，则可用新找回的密码登录网站，如输入的密码不合法，将会给出错误提示，需要修改后重新提交。</w:t>
      </w:r>
    </w:p>
    <w:p>
      <w:pPr>
        <w:pStyle w:val="4"/>
      </w:pPr>
      <w:bookmarkStart w:id="43" w:name="_Toc42782064"/>
      <w:r>
        <w:rPr>
          <w:rFonts w:hint="eastAsia"/>
        </w:rPr>
        <w:t>4</w:t>
      </w:r>
      <w:r>
        <w:t xml:space="preserve">.1.4 </w:t>
      </w:r>
      <w:r>
        <w:rPr>
          <w:rFonts w:hint="eastAsia"/>
        </w:rPr>
        <w:t>注销</w:t>
      </w:r>
      <w:bookmarkEnd w:id="43"/>
    </w:p>
    <w:p>
      <w:r>
        <w:tab/>
      </w:r>
      <w:r>
        <w:rPr>
          <w:rFonts w:hint="eastAsia"/>
        </w:rPr>
        <w:t>用户登录后，点击顶部导航栏中的“我的主页”按钮，在下拉的菜单中选择“退出登录”，则注销成功，并且会自动刷新主页页面，如图9所示。</w:t>
      </w:r>
    </w:p>
    <w:p>
      <w:pPr>
        <w:keepNext/>
        <w:jc w:val="center"/>
      </w:pPr>
      <w:r>
        <w:drawing>
          <wp:inline distT="0" distB="0" distL="0" distR="0">
            <wp:extent cx="4679950" cy="2780665"/>
            <wp:effectExtent l="0" t="0" r="635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t="7044" r="2119" b="57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803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9</w:t>
      </w:r>
      <w:r>
        <w:fldChar w:fldCharType="end"/>
      </w:r>
      <w:r>
        <w:t xml:space="preserve"> </w:t>
      </w:r>
      <w:r>
        <w:rPr>
          <w:rFonts w:hint="eastAsia"/>
        </w:rPr>
        <w:t>用户注销</w:t>
      </w:r>
    </w:p>
    <w:p>
      <w:pPr>
        <w:pStyle w:val="3"/>
      </w:pPr>
      <w:bookmarkStart w:id="44" w:name="_Toc42782065"/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个人主页</w:t>
      </w:r>
      <w:bookmarkEnd w:id="44"/>
    </w:p>
    <w:p>
      <w:r>
        <w:tab/>
      </w:r>
      <w:r>
        <w:rPr>
          <w:rFonts w:hint="eastAsia"/>
        </w:rPr>
        <w:t>用户登录后，点击顶部导航栏的“我的主页”按钮，在下拉菜单中选择“个人中心”，即可访问个人主页。个人主页中记录了最近评价的书籍、电影、参与的话题和小组，如图</w:t>
      </w:r>
      <w:r>
        <w:t>10</w:t>
      </w:r>
      <w:r>
        <w:rPr>
          <w:rFonts w:hint="eastAsia"/>
        </w:rPr>
        <w:t>所示。</w:t>
      </w:r>
    </w:p>
    <w:p>
      <w:pPr>
        <w:keepNext/>
        <w:jc w:val="center"/>
      </w:pPr>
      <w:r>
        <w:drawing>
          <wp:inline distT="0" distB="0" distL="0" distR="0">
            <wp:extent cx="4679950" cy="2836545"/>
            <wp:effectExtent l="0" t="0" r="635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3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10</w:t>
      </w:r>
      <w:r>
        <w:fldChar w:fldCharType="end"/>
      </w:r>
      <w:r>
        <w:t xml:space="preserve"> </w:t>
      </w:r>
      <w:r>
        <w:rPr>
          <w:rFonts w:hint="eastAsia"/>
        </w:rPr>
        <w:t>个人主页</w:t>
      </w:r>
    </w:p>
    <w:p>
      <w:r>
        <w:tab/>
      </w:r>
      <w:r>
        <w:rPr>
          <w:rFonts w:hint="eastAsia"/>
        </w:rPr>
        <w:t>在侧边栏中点击“空间主页”按钮，在下拉菜单中选择相应的按钮，即可查看自己的书评、影评、话题和小组。</w:t>
      </w:r>
    </w:p>
    <w:p>
      <w:pPr>
        <w:pStyle w:val="4"/>
      </w:pPr>
      <w:bookmarkStart w:id="45" w:name="_Toc42782066"/>
      <w:r>
        <w:t xml:space="preserve">4.2.1 </w:t>
      </w:r>
      <w:r>
        <w:rPr>
          <w:rFonts w:hint="eastAsia"/>
        </w:rPr>
        <w:t>修改个人信息</w:t>
      </w:r>
      <w:bookmarkEnd w:id="45"/>
    </w:p>
    <w:p>
      <w:r>
        <w:tab/>
      </w:r>
      <w:r>
        <w:rPr>
          <w:rFonts w:hint="eastAsia"/>
        </w:rPr>
        <w:t>在个人主页侧边栏中点击“设置帮助”按钮，在下拉的菜单中选择“修改信息”，即可跳转到修改信息页面，如图1</w:t>
      </w:r>
      <w:r>
        <w:t>1</w:t>
      </w:r>
      <w:r>
        <w:rPr>
          <w:rFonts w:hint="eastAsia"/>
        </w:rPr>
        <w:t>所示。在输入框中输入需要修改的信息，点击“提交修改”按钮，即可修改相应的信息。</w:t>
      </w:r>
    </w:p>
    <w:p/>
    <w:p>
      <w:pPr>
        <w:keepNext/>
      </w:pPr>
      <w:r>
        <w:tab/>
      </w:r>
      <w:r>
        <w:drawing>
          <wp:inline distT="0" distB="0" distL="0" distR="0">
            <wp:extent cx="4679950" cy="2836545"/>
            <wp:effectExtent l="0" t="0" r="635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3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11</w:t>
      </w:r>
      <w:r>
        <w:fldChar w:fldCharType="end"/>
      </w:r>
      <w:r>
        <w:t xml:space="preserve"> </w:t>
      </w:r>
      <w:r>
        <w:rPr>
          <w:rFonts w:hint="eastAsia"/>
        </w:rPr>
        <w:t>修改信息页面</w:t>
      </w:r>
    </w:p>
    <w:p>
      <w:pPr>
        <w:pStyle w:val="4"/>
      </w:pPr>
      <w:bookmarkStart w:id="46" w:name="_Toc42782067"/>
      <w:r>
        <w:rPr>
          <w:rFonts w:hint="eastAsia"/>
        </w:rPr>
        <w:t>4</w:t>
      </w:r>
      <w:r>
        <w:t xml:space="preserve">.2.2 </w:t>
      </w:r>
      <w:r>
        <w:rPr>
          <w:rFonts w:hint="eastAsia"/>
        </w:rPr>
        <w:t>修改密码</w:t>
      </w:r>
      <w:bookmarkEnd w:id="46"/>
    </w:p>
    <w:p>
      <w:r>
        <w:tab/>
      </w:r>
      <w:r>
        <w:rPr>
          <w:rFonts w:hint="eastAsia"/>
        </w:rPr>
        <w:t>在修改信息页面中点击“修改密码”按钮，即可跳转到修改密码页面，如图1</w:t>
      </w:r>
      <w:r>
        <w:t>2</w:t>
      </w:r>
      <w:r>
        <w:rPr>
          <w:rFonts w:hint="eastAsia"/>
        </w:rPr>
        <w:t>所示。在页面中输入旧密码和新密码，如输入信息无误，则会提示“修改密码成功”，如输入信息有误，则需要修改相应信息后重新提交。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12</w:t>
      </w:r>
      <w:r>
        <w:fldChar w:fldCharType="end"/>
      </w:r>
      <w:r>
        <w:t xml:space="preserve"> </w:t>
      </w:r>
      <w:r>
        <w:rPr>
          <w:rFonts w:hint="eastAsia"/>
        </w:rPr>
        <w:t>修改密码页面</w:t>
      </w:r>
    </w:p>
    <w:p>
      <w:pPr>
        <w:pStyle w:val="4"/>
      </w:pPr>
      <w:bookmarkStart w:id="47" w:name="_Toc42782068"/>
      <w:r>
        <w:rPr>
          <w:rFonts w:hint="eastAsia"/>
        </w:rPr>
        <w:t>4</w:t>
      </w:r>
      <w:r>
        <w:t xml:space="preserve">.2.3 </w:t>
      </w:r>
      <w:r>
        <w:rPr>
          <w:rFonts w:hint="eastAsia"/>
        </w:rPr>
        <w:t>关于我们页面</w:t>
      </w:r>
      <w:bookmarkEnd w:id="47"/>
    </w:p>
    <w:p>
      <w:r>
        <w:tab/>
      </w:r>
      <w:r>
        <w:rPr>
          <w:rFonts w:hint="eastAsia"/>
        </w:rPr>
        <w:t>在个人主页侧边栏中点击“设置帮助”按钮，在下拉的菜单中选择“关于我们”，即可跳转到关于我们页面，如图1</w:t>
      </w:r>
      <w:r>
        <w:t>3</w:t>
      </w:r>
      <w:r>
        <w:rPr>
          <w:rFonts w:hint="eastAsia"/>
        </w:rPr>
        <w:t>所示，关于我们页面介绍了“书荫光影”书籍影视交流平台的背景和写给用户的一段话。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13</w:t>
      </w:r>
      <w:r>
        <w:fldChar w:fldCharType="end"/>
      </w:r>
      <w:r>
        <w:t xml:space="preserve"> </w:t>
      </w:r>
      <w:r>
        <w:rPr>
          <w:rFonts w:hint="eastAsia"/>
        </w:rPr>
        <w:t>关于我们页面</w:t>
      </w:r>
    </w:p>
    <w:p>
      <w:pPr>
        <w:pStyle w:val="3"/>
      </w:pPr>
      <w:bookmarkStart w:id="48" w:name="_Toc42782069"/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检索</w:t>
      </w:r>
      <w:bookmarkEnd w:id="48"/>
    </w:p>
    <w:p>
      <w:r>
        <w:tab/>
      </w:r>
      <w:r>
        <w:rPr>
          <w:rFonts w:hint="eastAsia"/>
        </w:rPr>
        <w:t>在顶部导航栏的检索框中输入内容，并点击右侧的倒三角按钮，在下拉菜单中选择“全站搜索”按钮，将会在全站搜索符合条件的全部内容，并按类别展示，选择“图书搜索”、“影视搜索”、“话题搜索”和“小组搜索”，将会搜索某一类别的内容，搜索结果如图1</w:t>
      </w:r>
      <w:r>
        <w:t>4</w:t>
      </w:r>
      <w:r>
        <w:rPr>
          <w:rFonts w:hint="eastAsia"/>
        </w:rPr>
        <w:t>所示。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14</w:t>
      </w:r>
      <w:r>
        <w:fldChar w:fldCharType="end"/>
      </w:r>
      <w:r>
        <w:t xml:space="preserve"> </w:t>
      </w:r>
      <w:r>
        <w:rPr>
          <w:rFonts w:hint="eastAsia"/>
        </w:rPr>
        <w:t>搜索结果</w:t>
      </w:r>
    </w:p>
    <w:p>
      <w:pPr>
        <w:pStyle w:val="3"/>
      </w:pPr>
      <w:bookmarkStart w:id="49" w:name="_Toc42782070"/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书籍</w:t>
      </w:r>
      <w:bookmarkEnd w:id="49"/>
    </w:p>
    <w:p>
      <w:r>
        <w:tab/>
      </w:r>
      <w:r>
        <w:rPr>
          <w:rFonts w:hint="eastAsia"/>
        </w:rPr>
        <w:t>在顶部导航栏点击“书籍”按钮，或在首页点击对应图片，将会跳转到书籍主页，如图1</w:t>
      </w:r>
      <w:r>
        <w:t>5</w:t>
      </w:r>
      <w:r>
        <w:rPr>
          <w:rFonts w:hint="eastAsia"/>
        </w:rPr>
        <w:t>所示，在书籍主页将会展示热门书籍和推荐书籍，并可以通过顶部搜索框按指定内容搜索书籍。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15</w:t>
      </w:r>
      <w:r>
        <w:fldChar w:fldCharType="end"/>
      </w:r>
      <w:r>
        <w:t xml:space="preserve"> </w:t>
      </w:r>
      <w:r>
        <w:rPr>
          <w:rFonts w:hint="eastAsia"/>
        </w:rPr>
        <w:t>书籍主页</w:t>
      </w:r>
    </w:p>
    <w:p>
      <w:pPr>
        <w:pStyle w:val="4"/>
      </w:pPr>
      <w:bookmarkStart w:id="50" w:name="_Toc42782071"/>
      <w:r>
        <w:rPr>
          <w:rFonts w:hint="eastAsia"/>
        </w:rPr>
        <w:t>4</w:t>
      </w:r>
      <w:r>
        <w:t xml:space="preserve">.4.1 </w:t>
      </w:r>
      <w:r>
        <w:rPr>
          <w:rFonts w:hint="eastAsia"/>
        </w:rPr>
        <w:t>查看书籍</w:t>
      </w:r>
      <w:bookmarkEnd w:id="50"/>
    </w:p>
    <w:p>
      <w:r>
        <w:tab/>
      </w:r>
      <w:r>
        <w:rPr>
          <w:rFonts w:hint="eastAsia"/>
        </w:rPr>
        <w:t>点击对应书籍右侧的“查看”按钮，将会跳转到对应的书籍页面，如图1</w:t>
      </w:r>
      <w:r>
        <w:t>6</w:t>
      </w:r>
      <w:r>
        <w:rPr>
          <w:rFonts w:hint="eastAsia"/>
        </w:rPr>
        <w:t>所示，书籍页面展示了书籍的基本信息、评分和书评列表，用户登录后，点击页面右侧的五角星，即可对书籍打分。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16</w:t>
      </w:r>
      <w:r>
        <w:fldChar w:fldCharType="end"/>
      </w:r>
      <w:r>
        <w:t xml:space="preserve"> </w:t>
      </w:r>
      <w:r>
        <w:rPr>
          <w:rFonts w:hint="eastAsia"/>
        </w:rPr>
        <w:t>书籍页面</w:t>
      </w:r>
    </w:p>
    <w:p>
      <w:pPr>
        <w:pStyle w:val="4"/>
      </w:pPr>
      <w:bookmarkStart w:id="51" w:name="_Toc42782072"/>
      <w:r>
        <w:rPr>
          <w:rFonts w:hint="eastAsia"/>
        </w:rPr>
        <w:t>4</w:t>
      </w:r>
      <w:r>
        <w:t xml:space="preserve">.4.2 </w:t>
      </w:r>
      <w:r>
        <w:rPr>
          <w:rFonts w:hint="eastAsia"/>
        </w:rPr>
        <w:t>查看书评</w:t>
      </w:r>
      <w:bookmarkEnd w:id="51"/>
    </w:p>
    <w:p>
      <w:r>
        <w:tab/>
      </w:r>
      <w:r>
        <w:rPr>
          <w:rFonts w:hint="eastAsia"/>
        </w:rPr>
        <w:t>在书评列表中点击“查看”按钮，将会跳转到对应的书评页面，如图1</w:t>
      </w:r>
      <w:r>
        <w:t>7</w:t>
      </w:r>
      <w:r>
        <w:rPr>
          <w:rFonts w:hint="eastAsia"/>
        </w:rPr>
        <w:t>所示。用户可以对书评的内容“点赞”或“反对”，如果书评出现违规内容，可以通过“举报”按钮填写举报详情单进行举报，如果用户是该书评的作者，那么还可以编辑或删除书评。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17</w:t>
      </w:r>
      <w:r>
        <w:fldChar w:fldCharType="end"/>
      </w:r>
      <w:r>
        <w:t xml:space="preserve"> </w:t>
      </w:r>
      <w:r>
        <w:rPr>
          <w:rFonts w:hint="eastAsia"/>
        </w:rPr>
        <w:t>书评页面</w:t>
      </w:r>
    </w:p>
    <w:p>
      <w:pPr>
        <w:pStyle w:val="4"/>
      </w:pPr>
      <w:bookmarkStart w:id="52" w:name="_Toc42782073"/>
      <w:r>
        <w:t xml:space="preserve">4.4.3 </w:t>
      </w:r>
      <w:r>
        <w:rPr>
          <w:rFonts w:hint="eastAsia"/>
        </w:rPr>
        <w:t>发表书评</w:t>
      </w:r>
      <w:bookmarkEnd w:id="52"/>
    </w:p>
    <w:p>
      <w:r>
        <w:tab/>
      </w:r>
      <w:r>
        <w:rPr>
          <w:rFonts w:hint="eastAsia"/>
        </w:rPr>
        <w:t>在书籍页面点击“发表书评”按钮，将会跳转到发表书评页面，如图1</w:t>
      </w:r>
      <w:r>
        <w:t>8</w:t>
      </w:r>
      <w:r>
        <w:rPr>
          <w:rFonts w:hint="eastAsia"/>
        </w:rPr>
        <w:t>所示。用户需填写书评标题和书评内容，要求书评内容至少</w:t>
      </w:r>
      <w:r>
        <w:t>25</w:t>
      </w:r>
      <w:r>
        <w:rPr>
          <w:rFonts w:hint="eastAsia"/>
        </w:rPr>
        <w:t>字，填写完毕后点击页面下方的“发表书评”按钮，则可成功发表书评。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18</w:t>
      </w:r>
      <w:r>
        <w:fldChar w:fldCharType="end"/>
      </w:r>
      <w:r>
        <w:t xml:space="preserve"> </w:t>
      </w:r>
      <w:r>
        <w:rPr>
          <w:rFonts w:hint="eastAsia"/>
        </w:rPr>
        <w:t>发表书评</w:t>
      </w:r>
    </w:p>
    <w:p>
      <w:pPr>
        <w:pStyle w:val="4"/>
      </w:pPr>
      <w:bookmarkStart w:id="53" w:name="_Toc42782074"/>
      <w:r>
        <w:rPr>
          <w:rFonts w:hint="eastAsia"/>
        </w:rPr>
        <w:t>4</w:t>
      </w:r>
      <w:r>
        <w:t xml:space="preserve">.4.4 </w:t>
      </w:r>
      <w:r>
        <w:rPr>
          <w:rFonts w:hint="eastAsia"/>
        </w:rPr>
        <w:t>编辑书评</w:t>
      </w:r>
      <w:bookmarkEnd w:id="53"/>
    </w:p>
    <w:p>
      <w:r>
        <w:tab/>
      </w:r>
      <w:r>
        <w:rPr>
          <w:rFonts w:hint="eastAsia"/>
        </w:rPr>
        <w:t>书评的作者可以在书评页面点击“编辑”按钮进入编辑书评页面，如图1</w:t>
      </w:r>
      <w:r>
        <w:t>9</w:t>
      </w:r>
      <w:r>
        <w:rPr>
          <w:rFonts w:hint="eastAsia"/>
        </w:rPr>
        <w:t>所示，在编辑书评页面可以对书评进行编辑，并点击下方“立即修改”按钮提交。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19</w:t>
      </w:r>
      <w:r>
        <w:fldChar w:fldCharType="end"/>
      </w:r>
      <w:r>
        <w:t xml:space="preserve"> </w:t>
      </w:r>
      <w:r>
        <w:rPr>
          <w:rFonts w:hint="eastAsia"/>
        </w:rPr>
        <w:t>编辑书评</w:t>
      </w:r>
    </w:p>
    <w:p>
      <w:pPr>
        <w:pStyle w:val="4"/>
      </w:pPr>
      <w:bookmarkStart w:id="54" w:name="_Toc42782075"/>
      <w:r>
        <w:rPr>
          <w:rFonts w:hint="eastAsia"/>
        </w:rPr>
        <w:t>4</w:t>
      </w:r>
      <w:r>
        <w:t xml:space="preserve">.4.5 </w:t>
      </w:r>
      <w:r>
        <w:rPr>
          <w:rFonts w:hint="eastAsia"/>
        </w:rPr>
        <w:t>举报书评</w:t>
      </w:r>
      <w:bookmarkEnd w:id="54"/>
    </w:p>
    <w:p>
      <w:r>
        <w:tab/>
      </w:r>
      <w:r>
        <w:rPr>
          <w:rFonts w:hint="eastAsia"/>
        </w:rPr>
        <w:t>在书评页面点击“举报”按钮，即可跳转到举报页面，如图2</w:t>
      </w:r>
      <w:r>
        <w:t>0</w:t>
      </w:r>
      <w:r>
        <w:rPr>
          <w:rFonts w:hint="eastAsia"/>
        </w:rPr>
        <w:t>所示。在举报详情单中填写举报标题和举报原因，要求举报原因至少1</w:t>
      </w:r>
      <w:r>
        <w:t>5</w:t>
      </w:r>
      <w:r>
        <w:rPr>
          <w:rFonts w:hint="eastAsia"/>
        </w:rPr>
        <w:t>字，点击下方“提交”按钮即可提交举报。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20</w:t>
      </w:r>
      <w:r>
        <w:fldChar w:fldCharType="end"/>
      </w:r>
      <w:r>
        <w:t xml:space="preserve"> </w:t>
      </w:r>
      <w:r>
        <w:rPr>
          <w:rFonts w:hint="eastAsia"/>
        </w:rPr>
        <w:t>举报详情单</w:t>
      </w:r>
    </w:p>
    <w:p>
      <w:pPr>
        <w:pStyle w:val="3"/>
      </w:pPr>
      <w:bookmarkStart w:id="55" w:name="_Toc42782076"/>
      <w:r>
        <w:rPr>
          <w:rFonts w:hint="eastAsia"/>
        </w:rPr>
        <w:t>4</w:t>
      </w:r>
      <w:r>
        <w:t xml:space="preserve">.5 </w:t>
      </w:r>
      <w:r>
        <w:rPr>
          <w:rFonts w:hint="eastAsia"/>
        </w:rPr>
        <w:t>影视</w:t>
      </w:r>
      <w:bookmarkEnd w:id="55"/>
    </w:p>
    <w:p>
      <w:r>
        <w:tab/>
      </w:r>
      <w:r>
        <w:rPr>
          <w:rFonts w:hint="eastAsia"/>
        </w:rPr>
        <w:t>在顶部导航栏点击“影视”按钮，或在首页点击对应图片，将会跳转到影视主页，如图</w:t>
      </w:r>
      <w:r>
        <w:t>21</w:t>
      </w:r>
      <w:r>
        <w:rPr>
          <w:rFonts w:hint="eastAsia"/>
        </w:rPr>
        <w:t>所示。在影视主页将会展示热门影视和推荐影视，并可以通过顶部搜索框按指定内容搜索影视。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21</w:t>
      </w:r>
      <w:r>
        <w:fldChar w:fldCharType="end"/>
      </w:r>
      <w:r>
        <w:t xml:space="preserve"> </w:t>
      </w:r>
      <w:r>
        <w:rPr>
          <w:rFonts w:hint="eastAsia"/>
        </w:rPr>
        <w:t>影视主页</w:t>
      </w:r>
    </w:p>
    <w:p>
      <w:pPr>
        <w:pStyle w:val="4"/>
      </w:pPr>
      <w:bookmarkStart w:id="56" w:name="_Toc42782077"/>
      <w:r>
        <w:rPr>
          <w:rFonts w:hint="eastAsia"/>
        </w:rPr>
        <w:t>4</w:t>
      </w:r>
      <w:r>
        <w:t xml:space="preserve">.5.1 </w:t>
      </w:r>
      <w:r>
        <w:rPr>
          <w:rFonts w:hint="eastAsia"/>
        </w:rPr>
        <w:t>查看影视</w:t>
      </w:r>
      <w:bookmarkEnd w:id="56"/>
    </w:p>
    <w:p>
      <w:pPr>
        <w:ind w:firstLine="420"/>
      </w:pPr>
      <w:r>
        <w:rPr>
          <w:rFonts w:hint="eastAsia"/>
        </w:rPr>
        <w:t>点击对应影视右侧的“查看”按钮，将会跳转到对应的影视页面，如图</w:t>
      </w:r>
      <w:r>
        <w:t>22</w:t>
      </w:r>
      <w:r>
        <w:rPr>
          <w:rFonts w:hint="eastAsia"/>
        </w:rPr>
        <w:t>所示，影视页面展示了影视的基本信息、评分和影评列表，用户登录后，点击页面右侧的五角星，即可对影视打分。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22</w:t>
      </w:r>
      <w:r>
        <w:fldChar w:fldCharType="end"/>
      </w:r>
      <w:r>
        <w:t xml:space="preserve"> </w:t>
      </w:r>
      <w:r>
        <w:rPr>
          <w:rFonts w:hint="eastAsia"/>
        </w:rPr>
        <w:t>影视页面</w:t>
      </w:r>
    </w:p>
    <w:p>
      <w:pPr>
        <w:pStyle w:val="4"/>
      </w:pPr>
      <w:bookmarkStart w:id="57" w:name="_Toc42782078"/>
      <w:r>
        <w:rPr>
          <w:rFonts w:hint="eastAsia"/>
        </w:rPr>
        <w:t>4</w:t>
      </w:r>
      <w:r>
        <w:t xml:space="preserve">.5.2 </w:t>
      </w:r>
      <w:r>
        <w:rPr>
          <w:rFonts w:hint="eastAsia"/>
        </w:rPr>
        <w:t>查看影评</w:t>
      </w:r>
      <w:bookmarkEnd w:id="57"/>
    </w:p>
    <w:p>
      <w:r>
        <w:tab/>
      </w:r>
      <w:r>
        <w:rPr>
          <w:rFonts w:hint="eastAsia"/>
        </w:rPr>
        <w:t>在影评列表中点击“查看”按钮，将会跳转到对应的影评页面，如图</w:t>
      </w:r>
      <w:r>
        <w:t>23</w:t>
      </w:r>
      <w:r>
        <w:rPr>
          <w:rFonts w:hint="eastAsia"/>
        </w:rPr>
        <w:t>所示。用户可以对影评的内容“点赞”或“反对”，如果影评出现违规内容，可以通过“举报”按钮填写举报详情单进行举报，如果用户是该影评的作者，那么还可以编辑或删除影评。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23</w:t>
      </w:r>
      <w:r>
        <w:fldChar w:fldCharType="end"/>
      </w:r>
      <w:r>
        <w:t xml:space="preserve"> </w:t>
      </w:r>
      <w:r>
        <w:rPr>
          <w:rFonts w:hint="eastAsia"/>
        </w:rPr>
        <w:t>查看影评</w:t>
      </w:r>
    </w:p>
    <w:p>
      <w:pPr>
        <w:pStyle w:val="4"/>
      </w:pPr>
      <w:bookmarkStart w:id="58" w:name="_Toc42782079"/>
      <w:r>
        <w:rPr>
          <w:rFonts w:hint="eastAsia"/>
        </w:rPr>
        <w:t>4</w:t>
      </w:r>
      <w:r>
        <w:t xml:space="preserve">.5.3 </w:t>
      </w:r>
      <w:r>
        <w:rPr>
          <w:rFonts w:hint="eastAsia"/>
        </w:rPr>
        <w:t>发表影评</w:t>
      </w:r>
      <w:bookmarkEnd w:id="58"/>
    </w:p>
    <w:p>
      <w:pPr>
        <w:ind w:firstLine="420"/>
      </w:pPr>
      <w:r>
        <w:rPr>
          <w:rFonts w:hint="eastAsia"/>
        </w:rPr>
        <w:t>在影视页面点击“发表影评”按钮，将会跳转到发表影评页面，如图</w:t>
      </w:r>
      <w:r>
        <w:t>24</w:t>
      </w:r>
      <w:r>
        <w:rPr>
          <w:rFonts w:hint="eastAsia"/>
        </w:rPr>
        <w:t>所示。用户需填写影评标题和影评内容，要求影评内容至少</w:t>
      </w:r>
      <w:r>
        <w:t>25</w:t>
      </w:r>
      <w:r>
        <w:rPr>
          <w:rFonts w:hint="eastAsia"/>
        </w:rPr>
        <w:t>字，填写完毕后点击页面下方的“发表影评”按钮，则可成功发表影评。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24</w:t>
      </w:r>
      <w:r>
        <w:fldChar w:fldCharType="end"/>
      </w:r>
      <w:r>
        <w:t xml:space="preserve"> </w:t>
      </w:r>
      <w:r>
        <w:rPr>
          <w:rFonts w:hint="eastAsia"/>
        </w:rPr>
        <w:t>发表影评</w:t>
      </w:r>
    </w:p>
    <w:p>
      <w:pPr>
        <w:pStyle w:val="4"/>
      </w:pPr>
      <w:bookmarkStart w:id="59" w:name="_Toc42782080"/>
      <w:r>
        <w:rPr>
          <w:rFonts w:hint="eastAsia"/>
        </w:rPr>
        <w:t>4</w:t>
      </w:r>
      <w:r>
        <w:t xml:space="preserve">.5.4 </w:t>
      </w:r>
      <w:r>
        <w:rPr>
          <w:rFonts w:hint="eastAsia"/>
        </w:rPr>
        <w:t>编辑影评</w:t>
      </w:r>
      <w:bookmarkEnd w:id="59"/>
    </w:p>
    <w:p>
      <w:r>
        <w:tab/>
      </w:r>
      <w:r>
        <w:rPr>
          <w:rFonts w:hint="eastAsia"/>
        </w:rPr>
        <w:t>影评的作者可以在影评页面点击“编辑”按钮进入编辑影评页面，如图</w:t>
      </w:r>
      <w:r>
        <w:t>25</w:t>
      </w:r>
      <w:r>
        <w:rPr>
          <w:rFonts w:hint="eastAsia"/>
        </w:rPr>
        <w:t>所示，在编辑影评页面可以对影评进行编辑，并点击下方“立即修改”按钮提交。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25</w:t>
      </w:r>
      <w:r>
        <w:fldChar w:fldCharType="end"/>
      </w:r>
      <w:r>
        <w:t xml:space="preserve"> </w:t>
      </w:r>
      <w:r>
        <w:rPr>
          <w:rFonts w:hint="eastAsia"/>
        </w:rPr>
        <w:t>编辑影评</w:t>
      </w:r>
    </w:p>
    <w:p>
      <w:pPr>
        <w:pStyle w:val="4"/>
      </w:pPr>
      <w:bookmarkStart w:id="60" w:name="_Toc42782081"/>
      <w:r>
        <w:rPr>
          <w:rFonts w:hint="eastAsia"/>
        </w:rPr>
        <w:t>4</w:t>
      </w:r>
      <w:r>
        <w:t xml:space="preserve">.5.5 </w:t>
      </w:r>
      <w:r>
        <w:rPr>
          <w:rFonts w:hint="eastAsia"/>
        </w:rPr>
        <w:t>举报影评</w:t>
      </w:r>
      <w:bookmarkEnd w:id="60"/>
    </w:p>
    <w:p>
      <w:r>
        <w:tab/>
      </w:r>
      <w:r>
        <w:rPr>
          <w:rFonts w:hint="eastAsia"/>
        </w:rPr>
        <w:t>在影评页面点击“举报”按钮，即可跳转到举报页面，举报页面与4</w:t>
      </w:r>
      <w:r>
        <w:t>.4.5</w:t>
      </w:r>
      <w:r>
        <w:rPr>
          <w:rFonts w:hint="eastAsia"/>
        </w:rPr>
        <w:t>节中举报书评页面一致。在举报详情单中填写举报标题和举报原因，要求举报原因至少1</w:t>
      </w:r>
      <w:r>
        <w:t>5</w:t>
      </w:r>
      <w:r>
        <w:rPr>
          <w:rFonts w:hint="eastAsia"/>
        </w:rPr>
        <w:t>字，点击下方“提交”按钮即可提交举报。</w:t>
      </w:r>
    </w:p>
    <w:p>
      <w:pPr>
        <w:pStyle w:val="3"/>
      </w:pPr>
      <w:bookmarkStart w:id="61" w:name="_Toc42782082"/>
      <w:r>
        <w:rPr>
          <w:rFonts w:hint="eastAsia"/>
        </w:rPr>
        <w:t>4</w:t>
      </w:r>
      <w:r>
        <w:t xml:space="preserve">.6 </w:t>
      </w:r>
      <w:r>
        <w:rPr>
          <w:rFonts w:hint="eastAsia"/>
        </w:rPr>
        <w:t>话题</w:t>
      </w:r>
      <w:bookmarkEnd w:id="61"/>
    </w:p>
    <w:p>
      <w:r>
        <w:tab/>
      </w:r>
      <w:r>
        <w:rPr>
          <w:rFonts w:hint="eastAsia"/>
        </w:rPr>
        <w:t>在顶部导航栏中点击“话题”按钮，或在首页点击相应的图片，即可跳转到话题主页，如图2</w:t>
      </w:r>
      <w:r>
        <w:t>6</w:t>
      </w:r>
      <w:r>
        <w:rPr>
          <w:rFonts w:hint="eastAsia"/>
        </w:rPr>
        <w:t>所示。在话题主页将展示“推荐话题”、“分类查看话题”和“我的话题”三个栏目。在右侧可以通过搜索框搜索话题，并在搜索框下方可查看新增话题。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26</w:t>
      </w:r>
      <w:r>
        <w:fldChar w:fldCharType="end"/>
      </w:r>
      <w:r>
        <w:t xml:space="preserve"> </w:t>
      </w:r>
      <w:r>
        <w:rPr>
          <w:rFonts w:hint="eastAsia"/>
        </w:rPr>
        <w:t>话题主页</w:t>
      </w:r>
    </w:p>
    <w:p>
      <w:pPr>
        <w:pStyle w:val="4"/>
      </w:pPr>
      <w:bookmarkStart w:id="62" w:name="_Toc42782083"/>
      <w:r>
        <w:rPr>
          <w:rFonts w:hint="eastAsia"/>
        </w:rPr>
        <w:t>4</w:t>
      </w:r>
      <w:r>
        <w:t xml:space="preserve">.6.1 </w:t>
      </w:r>
      <w:r>
        <w:rPr>
          <w:rFonts w:hint="eastAsia"/>
        </w:rPr>
        <w:t>查看话题</w:t>
      </w:r>
      <w:bookmarkEnd w:id="62"/>
    </w:p>
    <w:p>
      <w:r>
        <w:tab/>
      </w:r>
      <w:r>
        <w:rPr>
          <w:rFonts w:hint="eastAsia"/>
        </w:rPr>
        <w:t>在话题主页点击“查看话题”按钮，即可跳转到话题页面，如图2</w:t>
      </w:r>
      <w:r>
        <w:t>7</w:t>
      </w:r>
      <w:r>
        <w:rPr>
          <w:rFonts w:hint="eastAsia"/>
        </w:rPr>
        <w:t>所示。话题页面会显示话题的基本信息和相关内容，点击右上角的“关注话题”按钮即可关注话题，关注话题后可以发布话题内容。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27</w:t>
      </w:r>
      <w:r>
        <w:fldChar w:fldCharType="end"/>
      </w:r>
      <w:r>
        <w:t xml:space="preserve"> </w:t>
      </w:r>
      <w:r>
        <w:rPr>
          <w:rFonts w:hint="eastAsia"/>
        </w:rPr>
        <w:t>话题页面</w:t>
      </w:r>
    </w:p>
    <w:p>
      <w:pPr>
        <w:pStyle w:val="4"/>
      </w:pPr>
      <w:bookmarkStart w:id="63" w:name="_Toc42782084"/>
      <w:r>
        <w:rPr>
          <w:rFonts w:hint="eastAsia"/>
        </w:rPr>
        <w:t>4</w:t>
      </w:r>
      <w:r>
        <w:t xml:space="preserve">.6.2 </w:t>
      </w:r>
      <w:r>
        <w:rPr>
          <w:rFonts w:hint="eastAsia"/>
        </w:rPr>
        <w:t>创建话题</w:t>
      </w:r>
      <w:bookmarkEnd w:id="63"/>
    </w:p>
    <w:p>
      <w:r>
        <w:tab/>
      </w:r>
      <w:r>
        <w:rPr>
          <w:rFonts w:hint="eastAsia"/>
        </w:rPr>
        <w:t>在话题主页点击“发布新话题”按钮，即可跳转到创建话题页面，如图2</w:t>
      </w:r>
      <w:r>
        <w:t>8</w:t>
      </w:r>
      <w:r>
        <w:rPr>
          <w:rFonts w:hint="eastAsia"/>
        </w:rPr>
        <w:t>所示。在页面中输入话题名称、话题分类和话题简介，点击“立即发布”即可完成创建。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28</w:t>
      </w:r>
      <w:r>
        <w:fldChar w:fldCharType="end"/>
      </w:r>
      <w:r>
        <w:t xml:space="preserve"> </w:t>
      </w:r>
      <w:r>
        <w:rPr>
          <w:rFonts w:hint="eastAsia"/>
        </w:rPr>
        <w:t>创建话题</w:t>
      </w:r>
    </w:p>
    <w:p>
      <w:pPr>
        <w:pStyle w:val="4"/>
      </w:pPr>
      <w:bookmarkStart w:id="64" w:name="_Toc42782085"/>
      <w:r>
        <w:rPr>
          <w:rFonts w:hint="eastAsia"/>
        </w:rPr>
        <w:t>4</w:t>
      </w:r>
      <w:r>
        <w:t xml:space="preserve">.6.3 </w:t>
      </w:r>
      <w:r>
        <w:rPr>
          <w:rFonts w:hint="eastAsia"/>
        </w:rPr>
        <w:t>举报话题</w:t>
      </w:r>
      <w:bookmarkEnd w:id="64"/>
    </w:p>
    <w:p>
      <w:r>
        <w:tab/>
      </w:r>
      <w:r>
        <w:rPr>
          <w:rFonts w:hint="eastAsia"/>
        </w:rPr>
        <w:t>在话题页面点击“举报”按钮，即可跳转到举报页面，举报该话题，举报页面与4</w:t>
      </w:r>
      <w:r>
        <w:t>.4.5</w:t>
      </w:r>
      <w:r>
        <w:rPr>
          <w:rFonts w:hint="eastAsia"/>
        </w:rPr>
        <w:t>节中举报书评页面一致。在举报详情单中填写举报标题和举报原因，要求举报原因至少1</w:t>
      </w:r>
      <w:r>
        <w:t>5</w:t>
      </w:r>
      <w:r>
        <w:rPr>
          <w:rFonts w:hint="eastAsia"/>
        </w:rPr>
        <w:t>字，点击下方“提交”按钮即可提交举报。</w:t>
      </w:r>
    </w:p>
    <w:p>
      <w:pPr>
        <w:pStyle w:val="4"/>
      </w:pPr>
      <w:bookmarkStart w:id="65" w:name="_Toc42782086"/>
      <w:r>
        <w:rPr>
          <w:rFonts w:hint="eastAsia"/>
        </w:rPr>
        <w:t>4</w:t>
      </w:r>
      <w:r>
        <w:t xml:space="preserve">.6.4 </w:t>
      </w:r>
      <w:r>
        <w:rPr>
          <w:rFonts w:hint="eastAsia"/>
        </w:rPr>
        <w:t>发布话题内容</w:t>
      </w:r>
      <w:bookmarkEnd w:id="65"/>
    </w:p>
    <w:p>
      <w:r>
        <w:tab/>
      </w:r>
      <w:r>
        <w:rPr>
          <w:rFonts w:hint="eastAsia"/>
        </w:rPr>
        <w:t>用户关注话题后，在话题页面点击“说点什么”按钮，将会在下方出现输入框和图片框，如图2</w:t>
      </w:r>
      <w:r>
        <w:t>9</w:t>
      </w:r>
      <w:r>
        <w:rPr>
          <w:rFonts w:hint="eastAsia"/>
        </w:rPr>
        <w:t>所示。点击图片框的加号可以添加图片，添加图片后也可以移除图片，图片最多可添加四张。在输入框中输入内容后，点击右侧“发表”按钮即可发布话题内容。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29</w:t>
      </w:r>
      <w:r>
        <w:fldChar w:fldCharType="end"/>
      </w:r>
      <w:r>
        <w:t xml:space="preserve"> </w:t>
      </w:r>
      <w:r>
        <w:rPr>
          <w:rFonts w:hint="eastAsia"/>
        </w:rPr>
        <w:t>发布话题内容</w:t>
      </w:r>
    </w:p>
    <w:p>
      <w:pPr>
        <w:pStyle w:val="4"/>
      </w:pPr>
      <w:bookmarkStart w:id="66" w:name="_Toc42782087"/>
      <w:r>
        <w:rPr>
          <w:rFonts w:hint="eastAsia"/>
        </w:rPr>
        <w:t>4</w:t>
      </w:r>
      <w:r>
        <w:t xml:space="preserve">.6.5 </w:t>
      </w:r>
      <w:r>
        <w:rPr>
          <w:rFonts w:hint="eastAsia"/>
        </w:rPr>
        <w:t>查看话题内容</w:t>
      </w:r>
      <w:bookmarkEnd w:id="66"/>
    </w:p>
    <w:p>
      <w:r>
        <w:tab/>
      </w:r>
      <w:r>
        <w:rPr>
          <w:rFonts w:hint="eastAsia"/>
        </w:rPr>
        <w:t>在话题页面点击话题内容下方的“评论详情”按钮，即可跳转到话题内容页面，查看话题内容详情和话题内容的评论，如图3</w:t>
      </w:r>
      <w:r>
        <w:t>0</w:t>
      </w:r>
      <w:r>
        <w:rPr>
          <w:rFonts w:hint="eastAsia"/>
        </w:rPr>
        <w:t>所示。点击“点赞”按钮可以进行点赞操作，如果用户是该话题内容的作者，还可以点击话题内容下方的“删除”按钮删除话题内容，如果用户是该话题内容下某个评论的作者，可以点击评论下方的“删除”按钮删除评论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30</w:t>
      </w:r>
      <w:r>
        <w:fldChar w:fldCharType="end"/>
      </w:r>
      <w:r>
        <w:t xml:space="preserve"> </w:t>
      </w:r>
      <w:r>
        <w:rPr>
          <w:rFonts w:hint="eastAsia"/>
        </w:rPr>
        <w:t>查看话题内容</w:t>
      </w:r>
    </w:p>
    <w:p>
      <w:pPr>
        <w:pStyle w:val="4"/>
      </w:pPr>
      <w:bookmarkStart w:id="67" w:name="_Toc42782088"/>
      <w:r>
        <w:rPr>
          <w:rFonts w:hint="eastAsia"/>
        </w:rPr>
        <w:t>4</w:t>
      </w:r>
      <w:r>
        <w:t>.</w:t>
      </w:r>
      <w:r>
        <w:rPr>
          <w:rFonts w:hint="eastAsia"/>
        </w:rPr>
        <w:t>6</w:t>
      </w:r>
      <w:r>
        <w:t xml:space="preserve">.6 </w:t>
      </w:r>
      <w:r>
        <w:rPr>
          <w:rFonts w:hint="eastAsia"/>
        </w:rPr>
        <w:t>举报话题内容</w:t>
      </w:r>
      <w:bookmarkEnd w:id="67"/>
    </w:p>
    <w:p>
      <w:r>
        <w:tab/>
      </w:r>
      <w:r>
        <w:rPr>
          <w:rFonts w:hint="eastAsia"/>
        </w:rPr>
        <w:t>在话题内容页面点击“举报”按钮，即可跳转到举报页面，举报该话题内容，举报页面与4</w:t>
      </w:r>
      <w:r>
        <w:t>.4.5</w:t>
      </w:r>
      <w:r>
        <w:rPr>
          <w:rFonts w:hint="eastAsia"/>
        </w:rPr>
        <w:t>节中举报书评页面一致。在举报详情单中填写举报标题和举报原因，要求举报原因至少1</w:t>
      </w:r>
      <w:r>
        <w:t>5</w:t>
      </w:r>
      <w:r>
        <w:rPr>
          <w:rFonts w:hint="eastAsia"/>
        </w:rPr>
        <w:t>字，点击下方“提交”按钮即可提交举报。</w:t>
      </w:r>
    </w:p>
    <w:p>
      <w:pPr>
        <w:pStyle w:val="4"/>
      </w:pPr>
      <w:bookmarkStart w:id="68" w:name="_Toc42782089"/>
      <w:r>
        <w:rPr>
          <w:rFonts w:hint="eastAsia"/>
        </w:rPr>
        <w:t>4</w:t>
      </w:r>
      <w:r>
        <w:t xml:space="preserve">.6.7 </w:t>
      </w:r>
      <w:r>
        <w:rPr>
          <w:rFonts w:hint="eastAsia"/>
        </w:rPr>
        <w:t>评论话题内容</w:t>
      </w:r>
      <w:bookmarkEnd w:id="68"/>
    </w:p>
    <w:p>
      <w:r>
        <w:tab/>
      </w:r>
      <w:r>
        <w:rPr>
          <w:rFonts w:hint="eastAsia"/>
        </w:rPr>
        <w:t>在话题内容页面点击“回复”按钮，将会在下方出现输入框，如图3</w:t>
      </w:r>
      <w:r>
        <w:t>1</w:t>
      </w:r>
      <w:r>
        <w:rPr>
          <w:rFonts w:hint="eastAsia"/>
        </w:rPr>
        <w:t>所示。在输入框中输入内容后，点击右侧“发表”按钮，即可发布话题内容的评论。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31</w:t>
      </w:r>
      <w:r>
        <w:fldChar w:fldCharType="end"/>
      </w:r>
      <w:r>
        <w:t xml:space="preserve"> </w:t>
      </w:r>
      <w:r>
        <w:rPr>
          <w:rFonts w:hint="eastAsia"/>
        </w:rPr>
        <w:t>评论话题内容</w:t>
      </w:r>
    </w:p>
    <w:p>
      <w:pPr>
        <w:pStyle w:val="3"/>
      </w:pPr>
      <w:bookmarkStart w:id="69" w:name="_Toc42782090"/>
      <w:r>
        <w:rPr>
          <w:rFonts w:hint="eastAsia"/>
        </w:rPr>
        <w:t>4</w:t>
      </w:r>
      <w:r>
        <w:t xml:space="preserve">.7 </w:t>
      </w:r>
      <w:r>
        <w:rPr>
          <w:rFonts w:hint="eastAsia"/>
        </w:rPr>
        <w:t>小组</w:t>
      </w:r>
      <w:bookmarkEnd w:id="69"/>
    </w:p>
    <w:p>
      <w:r>
        <w:tab/>
      </w:r>
      <w:r>
        <w:rPr>
          <w:rFonts w:hint="eastAsia"/>
        </w:rPr>
        <w:t>在顶部导航栏中点击“小组”按钮，或在首页点击相应的图片，即可跳转到小组主页，如图3</w:t>
      </w:r>
      <w:r>
        <w:t>2</w:t>
      </w:r>
      <w:r>
        <w:rPr>
          <w:rFonts w:hint="eastAsia"/>
        </w:rPr>
        <w:t>所示。在小组主页将展示“精选帖子”和“精选小组”，在右侧可以通过搜索框搜索小组。</w:t>
      </w:r>
    </w:p>
    <w:p/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32</w:t>
      </w:r>
      <w:r>
        <w:fldChar w:fldCharType="end"/>
      </w:r>
      <w:r>
        <w:t xml:space="preserve"> </w:t>
      </w:r>
      <w:r>
        <w:rPr>
          <w:rFonts w:hint="eastAsia"/>
        </w:rPr>
        <w:t>小组主页</w:t>
      </w:r>
    </w:p>
    <w:p>
      <w:pPr>
        <w:pStyle w:val="4"/>
      </w:pPr>
      <w:bookmarkStart w:id="70" w:name="_Toc42782091"/>
      <w:r>
        <w:rPr>
          <w:rFonts w:hint="eastAsia"/>
        </w:rPr>
        <w:t>4</w:t>
      </w:r>
      <w:r>
        <w:t xml:space="preserve">.7.1 </w:t>
      </w:r>
      <w:r>
        <w:rPr>
          <w:rFonts w:hint="eastAsia"/>
        </w:rPr>
        <w:t>查看小组</w:t>
      </w:r>
      <w:bookmarkEnd w:id="70"/>
    </w:p>
    <w:p>
      <w:r>
        <w:tab/>
      </w:r>
      <w:r>
        <w:rPr>
          <w:rFonts w:hint="eastAsia"/>
        </w:rPr>
        <w:t>点击小组的名字，即可跳转到相应的小组页面，在小组界面将展示小组的基本信息和小组帖子列表，如图3</w:t>
      </w:r>
      <w:r>
        <w:t>3</w:t>
      </w:r>
      <w:r>
        <w:rPr>
          <w:rFonts w:hint="eastAsia"/>
        </w:rPr>
        <w:t>所示。帖子列表左侧的上箭头表示置顶帖子，五角星表示精华帖子。点击右上角“加入小组”按钮即可加入该小组，再次点击即可退出小组，加入小组后可以发表帖子。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33</w:t>
      </w:r>
      <w:r>
        <w:fldChar w:fldCharType="end"/>
      </w:r>
      <w:r>
        <w:t xml:space="preserve"> </w:t>
      </w:r>
      <w:r>
        <w:rPr>
          <w:rFonts w:hint="eastAsia"/>
        </w:rPr>
        <w:t>小组页面</w:t>
      </w:r>
    </w:p>
    <w:p>
      <w:pPr>
        <w:pStyle w:val="4"/>
      </w:pPr>
      <w:bookmarkStart w:id="71" w:name="_Toc42782092"/>
      <w:r>
        <w:rPr>
          <w:rFonts w:hint="eastAsia"/>
        </w:rPr>
        <w:t>4</w:t>
      </w:r>
      <w:r>
        <w:t xml:space="preserve">.7.2 </w:t>
      </w:r>
      <w:r>
        <w:rPr>
          <w:rFonts w:hint="eastAsia"/>
        </w:rPr>
        <w:t>创建小组</w:t>
      </w:r>
      <w:bookmarkEnd w:id="71"/>
    </w:p>
    <w:p>
      <w:r>
        <w:tab/>
      </w:r>
      <w:r>
        <w:rPr>
          <w:rFonts w:hint="eastAsia"/>
        </w:rPr>
        <w:t>在小组主页中点击“新建小组”按钮，即可跳转到创建小组页面，如图3</w:t>
      </w:r>
      <w:r>
        <w:t>4</w:t>
      </w:r>
      <w:r>
        <w:rPr>
          <w:rFonts w:hint="eastAsia"/>
        </w:rPr>
        <w:t>所示。在创建小组页面中输入小组名称、分类和小组简介，点击“立即创建”按钮即可创建小组。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34</w:t>
      </w:r>
      <w:r>
        <w:fldChar w:fldCharType="end"/>
      </w:r>
      <w:r>
        <w:t xml:space="preserve"> </w:t>
      </w:r>
      <w:r>
        <w:rPr>
          <w:rFonts w:hint="eastAsia"/>
        </w:rPr>
        <w:t>创建小组</w:t>
      </w:r>
    </w:p>
    <w:p>
      <w:pPr>
        <w:pStyle w:val="4"/>
      </w:pPr>
      <w:bookmarkStart w:id="72" w:name="_Toc42782093"/>
      <w:r>
        <w:rPr>
          <w:rFonts w:hint="eastAsia"/>
        </w:rPr>
        <w:t>4</w:t>
      </w:r>
      <w:r>
        <w:t>.</w:t>
      </w:r>
      <w:r>
        <w:rPr>
          <w:rFonts w:hint="eastAsia"/>
        </w:rPr>
        <w:t>7</w:t>
      </w:r>
      <w:r>
        <w:t xml:space="preserve">.3 </w:t>
      </w:r>
      <w:r>
        <w:rPr>
          <w:rFonts w:hint="eastAsia"/>
        </w:rPr>
        <w:t>查看帖子</w:t>
      </w:r>
      <w:bookmarkEnd w:id="72"/>
    </w:p>
    <w:p>
      <w:r>
        <w:tab/>
      </w:r>
      <w:r>
        <w:rPr>
          <w:rFonts w:hint="eastAsia"/>
        </w:rPr>
        <w:t>点击帖子列表中的“查看”按钮，即可跳转到小组帖子页面，如图3</w:t>
      </w:r>
      <w:r>
        <w:t>5</w:t>
      </w:r>
      <w:r>
        <w:rPr>
          <w:rFonts w:hint="eastAsia"/>
        </w:rPr>
        <w:t>所示，在小组帖子页面中将展示帖子的详细信息和回复。如果用户是该帖子的作者，则可以点击“删除”按钮删除该帖子，如果用户是该帖子下某个回复的作者，则可点击回复下的“删除”按钮删除该回复。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35</w:t>
      </w:r>
      <w:r>
        <w:fldChar w:fldCharType="end"/>
      </w:r>
      <w:r>
        <w:t xml:space="preserve"> </w:t>
      </w:r>
      <w:r>
        <w:rPr>
          <w:rFonts w:hint="eastAsia"/>
        </w:rPr>
        <w:t>查看帖子</w:t>
      </w:r>
    </w:p>
    <w:p>
      <w:pPr>
        <w:pStyle w:val="4"/>
      </w:pPr>
      <w:bookmarkStart w:id="73" w:name="_Toc42782094"/>
      <w:r>
        <w:rPr>
          <w:rFonts w:hint="eastAsia"/>
        </w:rPr>
        <w:t>4</w:t>
      </w:r>
      <w:r>
        <w:t xml:space="preserve">.7.4 </w:t>
      </w:r>
      <w:r>
        <w:rPr>
          <w:rFonts w:hint="eastAsia"/>
        </w:rPr>
        <w:t>发表帖子</w:t>
      </w:r>
      <w:bookmarkEnd w:id="73"/>
    </w:p>
    <w:p>
      <w:r>
        <w:tab/>
      </w:r>
      <w:r>
        <w:rPr>
          <w:rFonts w:hint="eastAsia"/>
        </w:rPr>
        <w:t>在小组页面中点击“发帖”按钮，即可跳转到发表帖子页面，如图3</w:t>
      </w:r>
      <w:r>
        <w:t>6</w:t>
      </w:r>
      <w:r>
        <w:rPr>
          <w:rFonts w:hint="eastAsia"/>
        </w:rPr>
        <w:t>所示。在发表帖子页面中输入帖子标题和内容，要求内容至少2</w:t>
      </w:r>
      <w:r>
        <w:t>5</w:t>
      </w:r>
      <w:r>
        <w:rPr>
          <w:rFonts w:hint="eastAsia"/>
        </w:rPr>
        <w:t>字，点击“发布”按钮即可发表帖子。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36</w:t>
      </w:r>
      <w:r>
        <w:fldChar w:fldCharType="end"/>
      </w:r>
      <w:r>
        <w:t xml:space="preserve"> </w:t>
      </w:r>
      <w:r>
        <w:rPr>
          <w:rFonts w:hint="eastAsia"/>
        </w:rPr>
        <w:t>发表帖子</w:t>
      </w:r>
    </w:p>
    <w:p>
      <w:pPr>
        <w:pStyle w:val="4"/>
      </w:pPr>
      <w:bookmarkStart w:id="74" w:name="_Toc42782095"/>
      <w:r>
        <w:rPr>
          <w:rFonts w:hint="eastAsia"/>
        </w:rPr>
        <w:t>4</w:t>
      </w:r>
      <w:r>
        <w:t xml:space="preserve">.7.5 </w:t>
      </w:r>
      <w:r>
        <w:rPr>
          <w:rFonts w:hint="eastAsia"/>
        </w:rPr>
        <w:t>回复帖子</w:t>
      </w:r>
      <w:bookmarkEnd w:id="74"/>
    </w:p>
    <w:p>
      <w:r>
        <w:tab/>
      </w:r>
      <w:r>
        <w:rPr>
          <w:rFonts w:hint="eastAsia"/>
        </w:rPr>
        <w:t>在小组帖子页面点击“回贴”按钮，将会在下方出现输入框，如图3</w:t>
      </w:r>
      <w:r>
        <w:t>7</w:t>
      </w:r>
      <w:r>
        <w:rPr>
          <w:rFonts w:hint="eastAsia"/>
        </w:rPr>
        <w:t>所示。在输入框中输入回复的内容，点击右侧“发表”按钮即可回复帖子。</w:t>
      </w:r>
    </w:p>
    <w:p>
      <w:pPr>
        <w:keepNext/>
        <w:jc w:val="center"/>
      </w:pPr>
      <w:r>
        <w:drawing>
          <wp:inline distT="0" distB="0" distL="0" distR="0">
            <wp:extent cx="4679950" cy="2778125"/>
            <wp:effectExtent l="0" t="0" r="635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37</w:t>
      </w:r>
      <w:r>
        <w:fldChar w:fldCharType="end"/>
      </w:r>
      <w:r>
        <w:t xml:space="preserve"> </w:t>
      </w:r>
      <w:r>
        <w:rPr>
          <w:rFonts w:hint="eastAsia"/>
        </w:rPr>
        <w:t>回复帖子</w:t>
      </w:r>
    </w:p>
    <w:p>
      <w:pPr>
        <w:pStyle w:val="3"/>
      </w:pPr>
      <w:bookmarkStart w:id="75" w:name="_Toc42782096"/>
      <w:r>
        <w:rPr>
          <w:rFonts w:hint="eastAsia"/>
        </w:rPr>
        <w:t>4</w:t>
      </w:r>
      <w:r>
        <w:t xml:space="preserve">.8 </w:t>
      </w:r>
      <w:r>
        <w:rPr>
          <w:rFonts w:hint="eastAsia"/>
        </w:rPr>
        <w:t>小组管理</w:t>
      </w:r>
      <w:bookmarkEnd w:id="75"/>
    </w:p>
    <w:p>
      <w:pPr>
        <w:pStyle w:val="4"/>
      </w:pPr>
      <w:bookmarkStart w:id="76" w:name="_Toc42782097"/>
      <w:r>
        <w:t xml:space="preserve">4.8.1 </w:t>
      </w:r>
      <w:r>
        <w:rPr>
          <w:rFonts w:hint="eastAsia"/>
        </w:rPr>
        <w:t>查看小组成员</w:t>
      </w:r>
      <w:bookmarkEnd w:id="76"/>
    </w:p>
    <w:p>
      <w:r>
        <w:tab/>
      </w:r>
      <w:r>
        <w:rPr>
          <w:rFonts w:hint="eastAsia"/>
        </w:rPr>
        <w:t>在小组页面中点击“查看小组成员”按钮，即可跳转到小组成员页面，小组成员页面将按小组组长、小组管理员和小组成员三类展示成员信息。如果用户是小组成员，则页面右上角将显示“申请小组管理员”按钮，如图3</w:t>
      </w:r>
      <w:r>
        <w:t>8</w:t>
      </w:r>
      <w:r>
        <w:rPr>
          <w:rFonts w:hint="eastAsia"/>
        </w:rPr>
        <w:t>所示；如果用户是小组组长或小组管理员，则页面右上角将显示“管理小组”按钮，如图3</w:t>
      </w:r>
      <w:r>
        <w:t>9</w:t>
      </w:r>
      <w:r>
        <w:rPr>
          <w:rFonts w:hint="eastAsia"/>
        </w:rPr>
        <w:t>所示。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38</w:t>
      </w:r>
      <w:r>
        <w:fldChar w:fldCharType="end"/>
      </w:r>
      <w:r>
        <w:t xml:space="preserve"> </w:t>
      </w:r>
      <w:r>
        <w:rPr>
          <w:rFonts w:hint="eastAsia"/>
        </w:rPr>
        <w:t>查看小组成员1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39</w:t>
      </w:r>
      <w:r>
        <w:fldChar w:fldCharType="end"/>
      </w:r>
      <w:r>
        <w:t xml:space="preserve"> </w:t>
      </w:r>
      <w:r>
        <w:rPr>
          <w:rFonts w:hint="eastAsia"/>
        </w:rPr>
        <w:t>查看小组成员2</w:t>
      </w:r>
    </w:p>
    <w:p>
      <w:pPr>
        <w:pStyle w:val="4"/>
      </w:pPr>
      <w:bookmarkStart w:id="77" w:name="_Toc42782098"/>
      <w:r>
        <w:rPr>
          <w:rFonts w:hint="eastAsia"/>
        </w:rPr>
        <w:t>4</w:t>
      </w:r>
      <w:r>
        <w:t xml:space="preserve">.8.2 </w:t>
      </w:r>
      <w:r>
        <w:rPr>
          <w:rFonts w:hint="eastAsia"/>
        </w:rPr>
        <w:t>申请小组管理员</w:t>
      </w:r>
      <w:bookmarkEnd w:id="77"/>
    </w:p>
    <w:p>
      <w:r>
        <w:tab/>
      </w:r>
      <w:r>
        <w:rPr>
          <w:rFonts w:hint="eastAsia"/>
        </w:rPr>
        <w:t>小组成员可以在小组成员页面点击“申请小组管理员”按钮，进入到申请页面，如图4</w:t>
      </w:r>
      <w:r>
        <w:t>0</w:t>
      </w:r>
      <w:r>
        <w:rPr>
          <w:rFonts w:hint="eastAsia"/>
        </w:rPr>
        <w:t>所示。输入申请理由后点击“提交”按钮，即可提交申请，等待小组组长的审批通过后即可成为小组管理员。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40</w:t>
      </w:r>
      <w:r>
        <w:fldChar w:fldCharType="end"/>
      </w:r>
      <w:r>
        <w:t xml:space="preserve"> </w:t>
      </w:r>
      <w:r>
        <w:rPr>
          <w:rFonts w:hint="eastAsia"/>
        </w:rPr>
        <w:t>申请小组管理员</w:t>
      </w:r>
    </w:p>
    <w:p>
      <w:pPr>
        <w:pStyle w:val="4"/>
      </w:pPr>
      <w:bookmarkStart w:id="78" w:name="_Toc42782099"/>
      <w:r>
        <w:rPr>
          <w:rFonts w:hint="eastAsia"/>
        </w:rPr>
        <w:t>4</w:t>
      </w:r>
      <w:r>
        <w:t>.8.3</w:t>
      </w:r>
      <w:r>
        <w:rPr>
          <w:rFonts w:hint="eastAsia"/>
        </w:rPr>
        <w:t>小组成员管理</w:t>
      </w:r>
      <w:bookmarkEnd w:id="78"/>
    </w:p>
    <w:p>
      <w:r>
        <w:tab/>
      </w:r>
      <w:r>
        <w:rPr>
          <w:rFonts w:hint="eastAsia"/>
        </w:rPr>
        <w:t>小组管理员或小组组长在小组成员页面点击“管理小组”按钮，进入到管理小组页面，如图4</w:t>
      </w:r>
      <w:r>
        <w:t>1</w:t>
      </w:r>
      <w:r>
        <w:rPr>
          <w:rFonts w:hint="eastAsia"/>
        </w:rPr>
        <w:t>所示。小组组长可以进行审批管理员申请、管理员任免和删除小组成员的操作，小组管理员只可以进行删除小组成员操作。小组组长还可以点击“解散小组”按钮解散当前小组。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41</w:t>
      </w:r>
      <w:r>
        <w:fldChar w:fldCharType="end"/>
      </w:r>
      <w:r>
        <w:t xml:space="preserve"> </w:t>
      </w:r>
      <w:r>
        <w:rPr>
          <w:rFonts w:hint="eastAsia"/>
        </w:rPr>
        <w:t>小组管理</w:t>
      </w:r>
    </w:p>
    <w:p>
      <w:pPr>
        <w:pStyle w:val="4"/>
      </w:pPr>
      <w:bookmarkStart w:id="79" w:name="_Toc42782100"/>
      <w:r>
        <w:rPr>
          <w:rFonts w:hint="eastAsia"/>
        </w:rPr>
        <w:t>4</w:t>
      </w:r>
      <w:r>
        <w:t xml:space="preserve">.8.4 </w:t>
      </w:r>
      <w:r>
        <w:rPr>
          <w:rFonts w:hint="eastAsia"/>
        </w:rPr>
        <w:t>帖子管理</w:t>
      </w:r>
      <w:bookmarkEnd w:id="79"/>
    </w:p>
    <w:p>
      <w:r>
        <w:tab/>
      </w:r>
      <w:r>
        <w:rPr>
          <w:rFonts w:hint="eastAsia"/>
        </w:rPr>
        <w:t>小组管理员或小组组长可以在小组帖子页面对帖子进行置顶、设为精华贴、删除操作，如图4</w:t>
      </w:r>
      <w:r>
        <w:t>2</w:t>
      </w:r>
      <w:r>
        <w:rPr>
          <w:rFonts w:hint="eastAsia"/>
        </w:rPr>
        <w:t>所示。点击“删除”按钮删除帖子，点击“置顶”按钮将帖子在小组帖子列表中置顶，点击“设为精华帖”按钮将帖子设为精华帖。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42</w:t>
      </w:r>
      <w:r>
        <w:fldChar w:fldCharType="end"/>
      </w:r>
      <w:r>
        <w:t xml:space="preserve"> </w:t>
      </w:r>
      <w:r>
        <w:rPr>
          <w:rFonts w:hint="eastAsia"/>
        </w:rPr>
        <w:t>帖子管理</w:t>
      </w:r>
    </w:p>
    <w:p>
      <w:pPr>
        <w:pStyle w:val="3"/>
        <w:rPr>
          <w:rFonts w:hAnsi="黑体"/>
          <w:szCs w:val="28"/>
        </w:rPr>
      </w:pPr>
      <w:bookmarkStart w:id="80" w:name="_Toc42782101"/>
      <w:r>
        <w:rPr>
          <w:rFonts w:hAnsi="黑体"/>
          <w:szCs w:val="28"/>
        </w:rPr>
        <w:t xml:space="preserve">4.9 </w:t>
      </w:r>
      <w:r>
        <w:rPr>
          <w:rFonts w:hint="eastAsia" w:hAnsi="黑体"/>
          <w:szCs w:val="28"/>
        </w:rPr>
        <w:t>管理员功能</w:t>
      </w:r>
      <w:bookmarkEnd w:id="80"/>
    </w:p>
    <w:p>
      <w:r>
        <w:tab/>
      </w:r>
      <w:r>
        <w:rPr>
          <w:rFonts w:hint="eastAsia"/>
        </w:rPr>
        <w:t>使用管理员账号登录网站，点击导航栏中的“我的主页”按钮，在下拉菜单中选择“个人中心”，进入个人中心后在侧边栏中选择“管理员功能”，如图4</w:t>
      </w:r>
      <w:r>
        <w:t>3</w:t>
      </w:r>
      <w:r>
        <w:rPr>
          <w:rFonts w:hint="eastAsia"/>
        </w:rPr>
        <w:t>所示。本节将对管理员功能的使用进行简单说明。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43</w:t>
      </w:r>
      <w:r>
        <w:fldChar w:fldCharType="end"/>
      </w:r>
      <w:r>
        <w:t xml:space="preserve"> </w:t>
      </w:r>
      <w:r>
        <w:rPr>
          <w:rFonts w:hint="eastAsia"/>
        </w:rPr>
        <w:t>管理员页面</w:t>
      </w:r>
    </w:p>
    <w:p>
      <w:pPr>
        <w:pStyle w:val="4"/>
      </w:pPr>
      <w:bookmarkStart w:id="81" w:name="_Toc42782102"/>
      <w:r>
        <w:t xml:space="preserve">4.9.1 </w:t>
      </w:r>
      <w:r>
        <w:rPr>
          <w:rFonts w:hint="eastAsia"/>
        </w:rPr>
        <w:t>书籍管理</w:t>
      </w:r>
      <w:bookmarkEnd w:id="81"/>
    </w:p>
    <w:p>
      <w:r>
        <w:tab/>
      </w:r>
      <w:r>
        <w:rPr>
          <w:rFonts w:hint="eastAsia"/>
        </w:rPr>
        <w:t>点击侧边栏中的“图书管理”按钮，将会进入书籍管理页面，如图4</w:t>
      </w:r>
      <w:r>
        <w:t>4</w:t>
      </w:r>
      <w:r>
        <w:rPr>
          <w:rFonts w:hint="eastAsia"/>
        </w:rPr>
        <w:t>所示。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44</w:t>
      </w:r>
      <w:r>
        <w:fldChar w:fldCharType="end"/>
      </w:r>
      <w:r>
        <w:t xml:space="preserve"> </w:t>
      </w:r>
      <w:r>
        <w:rPr>
          <w:rFonts w:hint="eastAsia"/>
        </w:rPr>
        <w:t>书籍管理</w:t>
      </w:r>
    </w:p>
    <w:p>
      <w:pPr>
        <w:ind w:firstLine="420"/>
      </w:pPr>
      <w:r>
        <w:rPr>
          <w:rFonts w:hint="eastAsia"/>
        </w:rPr>
        <w:t>书籍管理页面将会展示书籍列表，点击书籍列表中的“删除”按钮，将会删除当前的书籍，点击“编辑”按钮，将会跳转到编辑书籍页面，如图4</w:t>
      </w:r>
      <w:r>
        <w:t>5</w:t>
      </w:r>
      <w:r>
        <w:rPr>
          <w:rFonts w:hint="eastAsia"/>
        </w:rPr>
        <w:t>所示，修改后点击“立即修改”按钮，即可修改书籍的基本信息。</w:t>
      </w:r>
    </w:p>
    <w:p>
      <w:pPr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45</w:t>
      </w:r>
      <w:r>
        <w:fldChar w:fldCharType="end"/>
      </w:r>
      <w:r>
        <w:t xml:space="preserve"> </w:t>
      </w:r>
      <w:r>
        <w:rPr>
          <w:rFonts w:hint="eastAsia"/>
        </w:rPr>
        <w:t>编辑书籍</w:t>
      </w:r>
    </w:p>
    <w:p>
      <w:r>
        <w:tab/>
      </w:r>
      <w:r>
        <w:rPr>
          <w:rFonts w:hint="eastAsia"/>
        </w:rPr>
        <w:t>点击书籍管理页面上方的“添加新书”按钮，将会跳转到添加书籍页面，如图4</w:t>
      </w:r>
      <w:r>
        <w:t>6</w:t>
      </w:r>
      <w:r>
        <w:rPr>
          <w:rFonts w:hint="eastAsia"/>
        </w:rPr>
        <w:t>所示，输入书籍信息并上传封面图片后点击页面下方的“添加新书”按钮，即可添加书籍。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46</w:t>
      </w:r>
      <w:r>
        <w:fldChar w:fldCharType="end"/>
      </w:r>
      <w:r>
        <w:t xml:space="preserve"> </w:t>
      </w:r>
      <w:r>
        <w:rPr>
          <w:rFonts w:hint="eastAsia"/>
        </w:rPr>
        <w:t>添加书籍</w:t>
      </w:r>
    </w:p>
    <w:p>
      <w:pPr>
        <w:pStyle w:val="4"/>
      </w:pPr>
      <w:bookmarkStart w:id="82" w:name="_Toc42782103"/>
      <w:r>
        <w:rPr>
          <w:rFonts w:hint="eastAsia"/>
        </w:rPr>
        <w:t>4</w:t>
      </w:r>
      <w:r>
        <w:t xml:space="preserve">.9.2 </w:t>
      </w:r>
      <w:r>
        <w:rPr>
          <w:rFonts w:hint="eastAsia"/>
        </w:rPr>
        <w:t>影视管理</w:t>
      </w:r>
      <w:bookmarkEnd w:id="82"/>
    </w:p>
    <w:p>
      <w:r>
        <w:tab/>
      </w:r>
      <w:r>
        <w:rPr>
          <w:rFonts w:hint="eastAsia"/>
        </w:rPr>
        <w:t>点击侧边栏中的“影视管理”按钮，将会进入影视管理页面，如图4</w:t>
      </w:r>
      <w:r>
        <w:t>7</w:t>
      </w:r>
      <w:r>
        <w:rPr>
          <w:rFonts w:hint="eastAsia"/>
        </w:rPr>
        <w:t>所示。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47</w:t>
      </w:r>
      <w:r>
        <w:fldChar w:fldCharType="end"/>
      </w:r>
      <w:r>
        <w:t xml:space="preserve"> </w:t>
      </w:r>
      <w:r>
        <w:rPr>
          <w:rFonts w:hint="eastAsia"/>
        </w:rPr>
        <w:t>影视管理</w:t>
      </w:r>
    </w:p>
    <w:p>
      <w:pPr>
        <w:ind w:firstLine="420"/>
      </w:pPr>
      <w:r>
        <w:rPr>
          <w:rFonts w:hint="eastAsia"/>
        </w:rPr>
        <w:t>影视管理页面将会展示影视列表，点击影视列表中的“删除”按钮，将会删除当前的影视，点击“编辑”按钮，将会跳转到编辑影视页面，如图4</w:t>
      </w:r>
      <w:r>
        <w:t>8</w:t>
      </w:r>
      <w:r>
        <w:rPr>
          <w:rFonts w:hint="eastAsia"/>
        </w:rPr>
        <w:t>所示，修改后点击“立即修改”按钮，即可修改影视的基本信息。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</w:rPr>
        <w:t>编辑影视</w:t>
      </w:r>
    </w:p>
    <w:p>
      <w:r>
        <w:tab/>
      </w:r>
      <w:r>
        <w:rPr>
          <w:rFonts w:hint="eastAsia"/>
        </w:rPr>
        <w:t>点击影视管理页面上方的“添加影视”按钮，将会跳转到添加影视页面，如图</w:t>
      </w:r>
      <w:r>
        <w:t>49</w:t>
      </w:r>
      <w:r>
        <w:rPr>
          <w:rFonts w:hint="eastAsia"/>
        </w:rPr>
        <w:t>所示，输入影视信息并上传海报图片后点击页面下方的“添加影视”按钮，即可添加影视。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49</w:t>
      </w:r>
      <w:r>
        <w:fldChar w:fldCharType="end"/>
      </w:r>
      <w:r>
        <w:t xml:space="preserve"> </w:t>
      </w:r>
      <w:r>
        <w:rPr>
          <w:rFonts w:hint="eastAsia"/>
        </w:rPr>
        <w:t>添加影视</w:t>
      </w:r>
    </w:p>
    <w:p>
      <w:pPr>
        <w:pStyle w:val="4"/>
      </w:pPr>
      <w:bookmarkStart w:id="83" w:name="_Toc42782104"/>
      <w:r>
        <w:rPr>
          <w:rFonts w:hint="eastAsia"/>
        </w:rPr>
        <w:t>4</w:t>
      </w:r>
      <w:r>
        <w:t xml:space="preserve">.9.3 </w:t>
      </w:r>
      <w:r>
        <w:rPr>
          <w:rFonts w:hint="eastAsia"/>
        </w:rPr>
        <w:t>话题管理</w:t>
      </w:r>
      <w:bookmarkEnd w:id="83"/>
    </w:p>
    <w:p>
      <w:r>
        <w:tab/>
      </w:r>
      <w:r>
        <w:rPr>
          <w:rFonts w:hint="eastAsia"/>
        </w:rPr>
        <w:t>点击侧边栏中的“话题管理”按钮，将会进入话题管理页面。如图5</w:t>
      </w:r>
      <w:r>
        <w:t>0</w:t>
      </w:r>
      <w:r>
        <w:rPr>
          <w:rFonts w:hint="eastAsia"/>
        </w:rPr>
        <w:t>所示。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50</w:t>
      </w:r>
      <w:r>
        <w:fldChar w:fldCharType="end"/>
      </w:r>
      <w:r>
        <w:t xml:space="preserve"> </w:t>
      </w:r>
      <w:r>
        <w:rPr>
          <w:rFonts w:hint="eastAsia"/>
        </w:rPr>
        <w:t>话题管理</w:t>
      </w:r>
    </w:p>
    <w:p>
      <w:r>
        <w:tab/>
      </w:r>
      <w:r>
        <w:rPr>
          <w:rFonts w:hint="eastAsia"/>
        </w:rPr>
        <w:t>话题管理页面将会展示话题列表，点击“查看”按钮可以查看对应的话题，点击“删除”按钮可以删除对应的话题。</w:t>
      </w:r>
    </w:p>
    <w:p>
      <w:pPr>
        <w:pStyle w:val="4"/>
      </w:pPr>
      <w:bookmarkStart w:id="84" w:name="_Toc42782105"/>
      <w:r>
        <w:rPr>
          <w:rFonts w:hint="eastAsia"/>
        </w:rPr>
        <w:t>4</w:t>
      </w:r>
      <w:r>
        <w:t xml:space="preserve">.9.4 </w:t>
      </w:r>
      <w:r>
        <w:rPr>
          <w:rFonts w:hint="eastAsia"/>
        </w:rPr>
        <w:t>小组管理</w:t>
      </w:r>
      <w:bookmarkEnd w:id="84"/>
    </w:p>
    <w:p>
      <w:r>
        <w:tab/>
      </w:r>
      <w:r>
        <w:rPr>
          <w:rFonts w:hint="eastAsia"/>
        </w:rPr>
        <w:t>点击侧边栏中的“小组管理”按钮，将会进入小组管理页面，如图5</w:t>
      </w:r>
      <w:r>
        <w:t>1</w:t>
      </w:r>
      <w:r>
        <w:rPr>
          <w:rFonts w:hint="eastAsia"/>
        </w:rPr>
        <w:t>所示。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51</w:t>
      </w:r>
      <w:r>
        <w:fldChar w:fldCharType="end"/>
      </w:r>
      <w:r>
        <w:t xml:space="preserve"> </w:t>
      </w:r>
      <w:r>
        <w:rPr>
          <w:rFonts w:hint="eastAsia"/>
        </w:rPr>
        <w:t>小组管理</w:t>
      </w:r>
    </w:p>
    <w:p>
      <w:r>
        <w:tab/>
      </w:r>
      <w:r>
        <w:rPr>
          <w:rFonts w:hint="eastAsia"/>
        </w:rPr>
        <w:t>小组管理页面将会展示小组列表，点击“查看”按钮可以查看对应的小组，点击“删除”按钮可以删除对应的小组。</w:t>
      </w:r>
    </w:p>
    <w:p>
      <w:pPr>
        <w:pStyle w:val="4"/>
      </w:pPr>
      <w:bookmarkStart w:id="85" w:name="_Toc42782106"/>
      <w:r>
        <w:rPr>
          <w:rFonts w:hint="eastAsia"/>
        </w:rPr>
        <w:t>4</w:t>
      </w:r>
      <w:r>
        <w:t xml:space="preserve">.9.5 </w:t>
      </w:r>
      <w:r>
        <w:rPr>
          <w:rFonts w:hint="eastAsia"/>
        </w:rPr>
        <w:t>举报管理</w:t>
      </w:r>
      <w:bookmarkEnd w:id="85"/>
    </w:p>
    <w:p>
      <w:r>
        <w:tab/>
      </w:r>
      <w:r>
        <w:rPr>
          <w:rFonts w:hint="eastAsia"/>
        </w:rPr>
        <w:t>点击侧边栏中的“举报管理”按钮，将会进入举报管理页面，如图5</w:t>
      </w:r>
      <w:r>
        <w:t>2</w:t>
      </w:r>
      <w:r>
        <w:rPr>
          <w:rFonts w:hint="eastAsia"/>
        </w:rPr>
        <w:t>所示。</w:t>
      </w:r>
    </w:p>
    <w:p>
      <w:pPr>
        <w:keepNext/>
        <w:jc w:val="center"/>
      </w:pPr>
      <w:r>
        <w:drawing>
          <wp:inline distT="0" distB="0" distL="0" distR="0">
            <wp:extent cx="4679315" cy="2638425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52</w:t>
      </w:r>
      <w:r>
        <w:fldChar w:fldCharType="end"/>
      </w:r>
      <w:r>
        <w:t xml:space="preserve"> </w:t>
      </w:r>
      <w:r>
        <w:rPr>
          <w:rFonts w:hint="eastAsia"/>
        </w:rPr>
        <w:t>举报管理</w:t>
      </w:r>
    </w:p>
    <w:p>
      <w:r>
        <w:tab/>
      </w:r>
      <w:r>
        <w:rPr>
          <w:rFonts w:hint="eastAsia"/>
        </w:rPr>
        <w:t>举报管理页面分为“书评举报”、“影评举报”、“话题举报”和“话题评论举报”四个栏目分类展示举报列表。在每个举报列表中，可以点击“查看”按钮查看被举报的内容，点击“同意举报”或“拒绝举报”按钮给出处理意见，其中“同意举报”将会删除违规的内容，“拒绝举报”将不会删除内容。</w:t>
      </w:r>
    </w:p>
    <w:p>
      <w:pPr>
        <w:pStyle w:val="4"/>
      </w:pPr>
      <w:bookmarkStart w:id="86" w:name="_Toc42782107"/>
      <w:r>
        <w:rPr>
          <w:rFonts w:hint="eastAsia"/>
        </w:rPr>
        <w:t>4</w:t>
      </w:r>
      <w:r>
        <w:t xml:space="preserve">.9.6 </w:t>
      </w:r>
      <w:r>
        <w:rPr>
          <w:rFonts w:hint="eastAsia"/>
        </w:rPr>
        <w:t>用户管理</w:t>
      </w:r>
      <w:bookmarkEnd w:id="86"/>
    </w:p>
    <w:p>
      <w:r>
        <w:tab/>
      </w:r>
      <w:r>
        <w:rPr>
          <w:rFonts w:hint="eastAsia"/>
        </w:rPr>
        <w:t>在侧边栏中点击“用户管理”按钮，将会进入用户管理页面，如图5</w:t>
      </w:r>
      <w:r>
        <w:t>3</w:t>
      </w:r>
      <w:r>
        <w:rPr>
          <w:rFonts w:hint="eastAsia"/>
        </w:rPr>
        <w:t>所示。</w:t>
      </w:r>
    </w:p>
    <w:p>
      <w:pPr>
        <w:keepNext/>
        <w:jc w:val="center"/>
      </w:pPr>
      <w:r>
        <w:drawing>
          <wp:inline distT="0" distB="0" distL="0" distR="0">
            <wp:extent cx="4679950" cy="2776855"/>
            <wp:effectExtent l="0" t="0" r="635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53</w:t>
      </w:r>
      <w:r>
        <w:fldChar w:fldCharType="end"/>
      </w:r>
      <w:r>
        <w:t xml:space="preserve"> </w:t>
      </w:r>
      <w:r>
        <w:rPr>
          <w:rFonts w:hint="eastAsia"/>
        </w:rPr>
        <w:t>用户管理</w:t>
      </w:r>
    </w:p>
    <w:p>
      <w:r>
        <w:tab/>
      </w:r>
      <w:r>
        <w:rPr>
          <w:rFonts w:hint="eastAsia"/>
        </w:rPr>
        <w:t>用户管理页面将会展示用户列表，点击用户列表中的“封禁”按钮，将会封禁该用户，被封禁的用户将被拒绝登录网站，并在登录时提示“该用户已被封禁”。</w:t>
      </w:r>
    </w:p>
    <w:sectPr>
      <w:footerReference r:id="rId5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</w:p>
  <w:p>
    <w:pPr>
      <w:pStyle w:val="1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1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rPr>
        <w:rFonts w:hAnsi="宋体"/>
        <w:sz w:val="21"/>
        <w:szCs w:val="21"/>
      </w:rPr>
    </w:pPr>
    <w:r>
      <w:rPr>
        <w:rFonts w:hint="eastAsia" w:hAnsi="宋体"/>
        <w:sz w:val="21"/>
        <w:szCs w:val="21"/>
      </w:rPr>
      <w:t>“书荫光影”书籍影视交流平台——用户使用说明书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BCFCC2"/>
    <w:multiLevelType w:val="multilevel"/>
    <w:tmpl w:val="63BCFCC2"/>
    <w:lvl w:ilvl="0" w:tentative="0">
      <w:start w:val="3"/>
      <w:numFmt w:val="decimal"/>
      <w:suff w:val="nothing"/>
      <w:lvlText w:val="（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7521"/>
    <w:rsid w:val="000126C7"/>
    <w:rsid w:val="000208B7"/>
    <w:rsid w:val="0002446A"/>
    <w:rsid w:val="00024695"/>
    <w:rsid w:val="00024D82"/>
    <w:rsid w:val="00030B1B"/>
    <w:rsid w:val="000318F4"/>
    <w:rsid w:val="00031BF1"/>
    <w:rsid w:val="00041214"/>
    <w:rsid w:val="00041C7D"/>
    <w:rsid w:val="00042271"/>
    <w:rsid w:val="000443E5"/>
    <w:rsid w:val="0005271F"/>
    <w:rsid w:val="0005306C"/>
    <w:rsid w:val="0006106C"/>
    <w:rsid w:val="00070784"/>
    <w:rsid w:val="00083EEE"/>
    <w:rsid w:val="0008682D"/>
    <w:rsid w:val="00087034"/>
    <w:rsid w:val="00093D20"/>
    <w:rsid w:val="00096300"/>
    <w:rsid w:val="00096C53"/>
    <w:rsid w:val="000A62B0"/>
    <w:rsid w:val="000B09D2"/>
    <w:rsid w:val="000B20D0"/>
    <w:rsid w:val="000B2377"/>
    <w:rsid w:val="000B3D1A"/>
    <w:rsid w:val="000B3F2E"/>
    <w:rsid w:val="000B6006"/>
    <w:rsid w:val="000B6A72"/>
    <w:rsid w:val="000C1A05"/>
    <w:rsid w:val="000D40A2"/>
    <w:rsid w:val="000E008D"/>
    <w:rsid w:val="00104E3A"/>
    <w:rsid w:val="00107BCB"/>
    <w:rsid w:val="00111956"/>
    <w:rsid w:val="00115CAC"/>
    <w:rsid w:val="001218AE"/>
    <w:rsid w:val="0012423A"/>
    <w:rsid w:val="00125136"/>
    <w:rsid w:val="00130B22"/>
    <w:rsid w:val="001471A7"/>
    <w:rsid w:val="00155F8F"/>
    <w:rsid w:val="001609B9"/>
    <w:rsid w:val="0016305F"/>
    <w:rsid w:val="00163505"/>
    <w:rsid w:val="00164E2A"/>
    <w:rsid w:val="001747EB"/>
    <w:rsid w:val="00175B26"/>
    <w:rsid w:val="00182EF5"/>
    <w:rsid w:val="0018391F"/>
    <w:rsid w:val="0018696C"/>
    <w:rsid w:val="00190617"/>
    <w:rsid w:val="001A00EE"/>
    <w:rsid w:val="001A680E"/>
    <w:rsid w:val="001A682E"/>
    <w:rsid w:val="001B0B7A"/>
    <w:rsid w:val="001B1449"/>
    <w:rsid w:val="001B3C6F"/>
    <w:rsid w:val="001B5A19"/>
    <w:rsid w:val="001C084B"/>
    <w:rsid w:val="001C29EF"/>
    <w:rsid w:val="001D10C5"/>
    <w:rsid w:val="001E244B"/>
    <w:rsid w:val="001E3EA4"/>
    <w:rsid w:val="001F2B7C"/>
    <w:rsid w:val="001F37FD"/>
    <w:rsid w:val="001F705C"/>
    <w:rsid w:val="002009C7"/>
    <w:rsid w:val="0020315D"/>
    <w:rsid w:val="00215B0D"/>
    <w:rsid w:val="002168C6"/>
    <w:rsid w:val="0021783C"/>
    <w:rsid w:val="00222176"/>
    <w:rsid w:val="00226606"/>
    <w:rsid w:val="00230910"/>
    <w:rsid w:val="00234E32"/>
    <w:rsid w:val="00234EAF"/>
    <w:rsid w:val="0024445F"/>
    <w:rsid w:val="00250BD7"/>
    <w:rsid w:val="00252257"/>
    <w:rsid w:val="00254809"/>
    <w:rsid w:val="0025727C"/>
    <w:rsid w:val="00257653"/>
    <w:rsid w:val="002632F7"/>
    <w:rsid w:val="00264D68"/>
    <w:rsid w:val="002664C8"/>
    <w:rsid w:val="00271CF8"/>
    <w:rsid w:val="00291A78"/>
    <w:rsid w:val="00294BB9"/>
    <w:rsid w:val="002A0993"/>
    <w:rsid w:val="002A2293"/>
    <w:rsid w:val="002A3EDF"/>
    <w:rsid w:val="002A5C08"/>
    <w:rsid w:val="002A7191"/>
    <w:rsid w:val="002A7435"/>
    <w:rsid w:val="002B14CB"/>
    <w:rsid w:val="002B6598"/>
    <w:rsid w:val="002E40E2"/>
    <w:rsid w:val="002F0AB2"/>
    <w:rsid w:val="002F34CA"/>
    <w:rsid w:val="00300C57"/>
    <w:rsid w:val="00302DEC"/>
    <w:rsid w:val="00315EB9"/>
    <w:rsid w:val="0031602E"/>
    <w:rsid w:val="00317D04"/>
    <w:rsid w:val="00325FDF"/>
    <w:rsid w:val="003309B3"/>
    <w:rsid w:val="003353CF"/>
    <w:rsid w:val="00336768"/>
    <w:rsid w:val="003370D1"/>
    <w:rsid w:val="00345455"/>
    <w:rsid w:val="00350CB5"/>
    <w:rsid w:val="00355216"/>
    <w:rsid w:val="0036070F"/>
    <w:rsid w:val="003613DA"/>
    <w:rsid w:val="003658C4"/>
    <w:rsid w:val="00375BEF"/>
    <w:rsid w:val="00380DE2"/>
    <w:rsid w:val="00384BB8"/>
    <w:rsid w:val="00385D62"/>
    <w:rsid w:val="00391C8B"/>
    <w:rsid w:val="00395FB7"/>
    <w:rsid w:val="00397A9C"/>
    <w:rsid w:val="003A1A97"/>
    <w:rsid w:val="003B0069"/>
    <w:rsid w:val="003B5734"/>
    <w:rsid w:val="003B68D5"/>
    <w:rsid w:val="003B7681"/>
    <w:rsid w:val="003B7AF2"/>
    <w:rsid w:val="003B7B87"/>
    <w:rsid w:val="003C3B4D"/>
    <w:rsid w:val="003C5170"/>
    <w:rsid w:val="003C7703"/>
    <w:rsid w:val="003D0313"/>
    <w:rsid w:val="003D3367"/>
    <w:rsid w:val="003D3B98"/>
    <w:rsid w:val="003D4800"/>
    <w:rsid w:val="003D5B92"/>
    <w:rsid w:val="003D63F7"/>
    <w:rsid w:val="003E2121"/>
    <w:rsid w:val="003E451F"/>
    <w:rsid w:val="003F1EF5"/>
    <w:rsid w:val="003F2B88"/>
    <w:rsid w:val="003F65E3"/>
    <w:rsid w:val="00403AB1"/>
    <w:rsid w:val="0041798A"/>
    <w:rsid w:val="0042497C"/>
    <w:rsid w:val="00425AB0"/>
    <w:rsid w:val="00425C25"/>
    <w:rsid w:val="00443FA3"/>
    <w:rsid w:val="004445E9"/>
    <w:rsid w:val="004503C8"/>
    <w:rsid w:val="00450AF0"/>
    <w:rsid w:val="00452C3A"/>
    <w:rsid w:val="0045346E"/>
    <w:rsid w:val="004623AF"/>
    <w:rsid w:val="00463B96"/>
    <w:rsid w:val="004748AD"/>
    <w:rsid w:val="004826AB"/>
    <w:rsid w:val="00484A7D"/>
    <w:rsid w:val="0048598F"/>
    <w:rsid w:val="004873D7"/>
    <w:rsid w:val="004878DA"/>
    <w:rsid w:val="004A0179"/>
    <w:rsid w:val="004A2384"/>
    <w:rsid w:val="004A6F90"/>
    <w:rsid w:val="004A7A48"/>
    <w:rsid w:val="004B348E"/>
    <w:rsid w:val="004B7F6D"/>
    <w:rsid w:val="004D41C9"/>
    <w:rsid w:val="004E0E66"/>
    <w:rsid w:val="004E0FFD"/>
    <w:rsid w:val="004E16A0"/>
    <w:rsid w:val="004E46C4"/>
    <w:rsid w:val="004E713B"/>
    <w:rsid w:val="004F5D24"/>
    <w:rsid w:val="00501251"/>
    <w:rsid w:val="0050360C"/>
    <w:rsid w:val="00505D5A"/>
    <w:rsid w:val="00516B3B"/>
    <w:rsid w:val="0052635B"/>
    <w:rsid w:val="00526483"/>
    <w:rsid w:val="00531F41"/>
    <w:rsid w:val="0054392B"/>
    <w:rsid w:val="00543F99"/>
    <w:rsid w:val="005441D5"/>
    <w:rsid w:val="005506D8"/>
    <w:rsid w:val="00552987"/>
    <w:rsid w:val="00561161"/>
    <w:rsid w:val="00562E10"/>
    <w:rsid w:val="00563BC6"/>
    <w:rsid w:val="00571A2F"/>
    <w:rsid w:val="005801F3"/>
    <w:rsid w:val="00581868"/>
    <w:rsid w:val="005913B0"/>
    <w:rsid w:val="005967AC"/>
    <w:rsid w:val="005A3BA1"/>
    <w:rsid w:val="005A5C3C"/>
    <w:rsid w:val="005A7521"/>
    <w:rsid w:val="005B59C9"/>
    <w:rsid w:val="005C60EE"/>
    <w:rsid w:val="005C673C"/>
    <w:rsid w:val="005C75FD"/>
    <w:rsid w:val="005D012B"/>
    <w:rsid w:val="005D19DE"/>
    <w:rsid w:val="005E61B6"/>
    <w:rsid w:val="005F41CC"/>
    <w:rsid w:val="005F6301"/>
    <w:rsid w:val="005F6A69"/>
    <w:rsid w:val="005F7B4F"/>
    <w:rsid w:val="00603074"/>
    <w:rsid w:val="00603327"/>
    <w:rsid w:val="00605499"/>
    <w:rsid w:val="00610718"/>
    <w:rsid w:val="006135C0"/>
    <w:rsid w:val="00623860"/>
    <w:rsid w:val="00624B04"/>
    <w:rsid w:val="00630B45"/>
    <w:rsid w:val="00630D3E"/>
    <w:rsid w:val="00634AC1"/>
    <w:rsid w:val="00641FF8"/>
    <w:rsid w:val="00656068"/>
    <w:rsid w:val="00656211"/>
    <w:rsid w:val="006615DD"/>
    <w:rsid w:val="006638CA"/>
    <w:rsid w:val="00666EE0"/>
    <w:rsid w:val="00671603"/>
    <w:rsid w:val="00672D53"/>
    <w:rsid w:val="00673C70"/>
    <w:rsid w:val="00682BFD"/>
    <w:rsid w:val="00683A59"/>
    <w:rsid w:val="00685FE8"/>
    <w:rsid w:val="006A0237"/>
    <w:rsid w:val="006B1D12"/>
    <w:rsid w:val="006C2B60"/>
    <w:rsid w:val="006C3816"/>
    <w:rsid w:val="006C4B8B"/>
    <w:rsid w:val="006C6040"/>
    <w:rsid w:val="006D5A85"/>
    <w:rsid w:val="006E08A1"/>
    <w:rsid w:val="006F48FB"/>
    <w:rsid w:val="006F77B7"/>
    <w:rsid w:val="0071004C"/>
    <w:rsid w:val="00712A3B"/>
    <w:rsid w:val="00713B81"/>
    <w:rsid w:val="00720403"/>
    <w:rsid w:val="00722308"/>
    <w:rsid w:val="00726CD0"/>
    <w:rsid w:val="00735304"/>
    <w:rsid w:val="00736060"/>
    <w:rsid w:val="00741BB0"/>
    <w:rsid w:val="00742512"/>
    <w:rsid w:val="0074465B"/>
    <w:rsid w:val="00744916"/>
    <w:rsid w:val="00750B25"/>
    <w:rsid w:val="00752052"/>
    <w:rsid w:val="00753C69"/>
    <w:rsid w:val="00757716"/>
    <w:rsid w:val="00771BCF"/>
    <w:rsid w:val="00774A9A"/>
    <w:rsid w:val="00775463"/>
    <w:rsid w:val="007778CD"/>
    <w:rsid w:val="007866D3"/>
    <w:rsid w:val="00787A8A"/>
    <w:rsid w:val="00794A4D"/>
    <w:rsid w:val="00794E4A"/>
    <w:rsid w:val="007A6163"/>
    <w:rsid w:val="007A6911"/>
    <w:rsid w:val="007B4B5E"/>
    <w:rsid w:val="007B5DD9"/>
    <w:rsid w:val="007B76E3"/>
    <w:rsid w:val="007C2572"/>
    <w:rsid w:val="007C4E7A"/>
    <w:rsid w:val="007C53FF"/>
    <w:rsid w:val="007D4A4B"/>
    <w:rsid w:val="007E1A07"/>
    <w:rsid w:val="007E1CAB"/>
    <w:rsid w:val="007E5DD3"/>
    <w:rsid w:val="007E7DDF"/>
    <w:rsid w:val="007F034C"/>
    <w:rsid w:val="007F68CD"/>
    <w:rsid w:val="007F740D"/>
    <w:rsid w:val="00800479"/>
    <w:rsid w:val="008016AE"/>
    <w:rsid w:val="00802568"/>
    <w:rsid w:val="00802991"/>
    <w:rsid w:val="008063BD"/>
    <w:rsid w:val="00810523"/>
    <w:rsid w:val="0081354E"/>
    <w:rsid w:val="00823468"/>
    <w:rsid w:val="00824965"/>
    <w:rsid w:val="00825B6B"/>
    <w:rsid w:val="0083081A"/>
    <w:rsid w:val="008359B3"/>
    <w:rsid w:val="00837CEA"/>
    <w:rsid w:val="008409B6"/>
    <w:rsid w:val="008545FA"/>
    <w:rsid w:val="00856784"/>
    <w:rsid w:val="0087016F"/>
    <w:rsid w:val="00882142"/>
    <w:rsid w:val="008924E9"/>
    <w:rsid w:val="008A4153"/>
    <w:rsid w:val="008B3F6B"/>
    <w:rsid w:val="008C35B4"/>
    <w:rsid w:val="008C7FB3"/>
    <w:rsid w:val="008D1498"/>
    <w:rsid w:val="008D1649"/>
    <w:rsid w:val="008D34FE"/>
    <w:rsid w:val="008D7F5B"/>
    <w:rsid w:val="008E55C8"/>
    <w:rsid w:val="008E66E8"/>
    <w:rsid w:val="008F7FA4"/>
    <w:rsid w:val="00902A35"/>
    <w:rsid w:val="009034DF"/>
    <w:rsid w:val="00913F58"/>
    <w:rsid w:val="00915438"/>
    <w:rsid w:val="00920499"/>
    <w:rsid w:val="00920C42"/>
    <w:rsid w:val="00925CB3"/>
    <w:rsid w:val="00932621"/>
    <w:rsid w:val="0093313B"/>
    <w:rsid w:val="00933D49"/>
    <w:rsid w:val="00943081"/>
    <w:rsid w:val="00943448"/>
    <w:rsid w:val="0094495B"/>
    <w:rsid w:val="00945B89"/>
    <w:rsid w:val="009478C3"/>
    <w:rsid w:val="00952A69"/>
    <w:rsid w:val="0095754F"/>
    <w:rsid w:val="00964600"/>
    <w:rsid w:val="0096654A"/>
    <w:rsid w:val="009762C2"/>
    <w:rsid w:val="00976EB8"/>
    <w:rsid w:val="00983024"/>
    <w:rsid w:val="0099107D"/>
    <w:rsid w:val="009A2D94"/>
    <w:rsid w:val="009A3F1A"/>
    <w:rsid w:val="009A4380"/>
    <w:rsid w:val="009B7D85"/>
    <w:rsid w:val="009C0779"/>
    <w:rsid w:val="009C19B3"/>
    <w:rsid w:val="009C1DCD"/>
    <w:rsid w:val="009C545B"/>
    <w:rsid w:val="009C6E74"/>
    <w:rsid w:val="009D0031"/>
    <w:rsid w:val="009D4F2F"/>
    <w:rsid w:val="009D535F"/>
    <w:rsid w:val="009E3C43"/>
    <w:rsid w:val="009F03BD"/>
    <w:rsid w:val="009F2910"/>
    <w:rsid w:val="009F591C"/>
    <w:rsid w:val="00A0122D"/>
    <w:rsid w:val="00A01CC9"/>
    <w:rsid w:val="00A02100"/>
    <w:rsid w:val="00A033EA"/>
    <w:rsid w:val="00A128C7"/>
    <w:rsid w:val="00A13459"/>
    <w:rsid w:val="00A15CE1"/>
    <w:rsid w:val="00A2319E"/>
    <w:rsid w:val="00A250F0"/>
    <w:rsid w:val="00A2711E"/>
    <w:rsid w:val="00A32360"/>
    <w:rsid w:val="00A326BA"/>
    <w:rsid w:val="00A36F09"/>
    <w:rsid w:val="00A370E4"/>
    <w:rsid w:val="00A46BF2"/>
    <w:rsid w:val="00A55CAA"/>
    <w:rsid w:val="00A5778F"/>
    <w:rsid w:val="00A63975"/>
    <w:rsid w:val="00A714F6"/>
    <w:rsid w:val="00A716A1"/>
    <w:rsid w:val="00A73A74"/>
    <w:rsid w:val="00A747BB"/>
    <w:rsid w:val="00A8486D"/>
    <w:rsid w:val="00A858C3"/>
    <w:rsid w:val="00A862DF"/>
    <w:rsid w:val="00A9043C"/>
    <w:rsid w:val="00A9166D"/>
    <w:rsid w:val="00AA07E7"/>
    <w:rsid w:val="00AA1102"/>
    <w:rsid w:val="00AA2ED7"/>
    <w:rsid w:val="00AB69B4"/>
    <w:rsid w:val="00AB73EE"/>
    <w:rsid w:val="00AD21C3"/>
    <w:rsid w:val="00AD3511"/>
    <w:rsid w:val="00AD3703"/>
    <w:rsid w:val="00AD4DF4"/>
    <w:rsid w:val="00AE406E"/>
    <w:rsid w:val="00AE4D7D"/>
    <w:rsid w:val="00AF4D54"/>
    <w:rsid w:val="00AF5094"/>
    <w:rsid w:val="00AF60FB"/>
    <w:rsid w:val="00AF61E9"/>
    <w:rsid w:val="00B12273"/>
    <w:rsid w:val="00B144C3"/>
    <w:rsid w:val="00B17EC4"/>
    <w:rsid w:val="00B21C14"/>
    <w:rsid w:val="00B3105D"/>
    <w:rsid w:val="00B323ED"/>
    <w:rsid w:val="00B33D75"/>
    <w:rsid w:val="00B37E6C"/>
    <w:rsid w:val="00B41DD8"/>
    <w:rsid w:val="00B435DC"/>
    <w:rsid w:val="00B526F1"/>
    <w:rsid w:val="00B53158"/>
    <w:rsid w:val="00B63717"/>
    <w:rsid w:val="00B637A2"/>
    <w:rsid w:val="00B652B9"/>
    <w:rsid w:val="00B66A00"/>
    <w:rsid w:val="00B710F5"/>
    <w:rsid w:val="00B72790"/>
    <w:rsid w:val="00B75417"/>
    <w:rsid w:val="00B82920"/>
    <w:rsid w:val="00B97476"/>
    <w:rsid w:val="00BA0281"/>
    <w:rsid w:val="00BA2472"/>
    <w:rsid w:val="00BB03D9"/>
    <w:rsid w:val="00BB48AA"/>
    <w:rsid w:val="00BB500F"/>
    <w:rsid w:val="00BB523F"/>
    <w:rsid w:val="00BB78C2"/>
    <w:rsid w:val="00BC2E1A"/>
    <w:rsid w:val="00BC5F1F"/>
    <w:rsid w:val="00BD017C"/>
    <w:rsid w:val="00BD7800"/>
    <w:rsid w:val="00BE47D5"/>
    <w:rsid w:val="00BF2428"/>
    <w:rsid w:val="00BF33E8"/>
    <w:rsid w:val="00BF7DA0"/>
    <w:rsid w:val="00C00C82"/>
    <w:rsid w:val="00C10454"/>
    <w:rsid w:val="00C15EF7"/>
    <w:rsid w:val="00C16693"/>
    <w:rsid w:val="00C170DE"/>
    <w:rsid w:val="00C178F5"/>
    <w:rsid w:val="00C23677"/>
    <w:rsid w:val="00C24B8D"/>
    <w:rsid w:val="00C3339B"/>
    <w:rsid w:val="00C41C6A"/>
    <w:rsid w:val="00C431AC"/>
    <w:rsid w:val="00C43957"/>
    <w:rsid w:val="00C520A0"/>
    <w:rsid w:val="00C62B74"/>
    <w:rsid w:val="00C644DA"/>
    <w:rsid w:val="00C656AC"/>
    <w:rsid w:val="00C716A4"/>
    <w:rsid w:val="00C71815"/>
    <w:rsid w:val="00C747F1"/>
    <w:rsid w:val="00C83B69"/>
    <w:rsid w:val="00C8428D"/>
    <w:rsid w:val="00C90728"/>
    <w:rsid w:val="00C97D41"/>
    <w:rsid w:val="00CA6465"/>
    <w:rsid w:val="00CA6A0F"/>
    <w:rsid w:val="00CA7771"/>
    <w:rsid w:val="00CB7014"/>
    <w:rsid w:val="00CC3E2E"/>
    <w:rsid w:val="00CC65F9"/>
    <w:rsid w:val="00CC7C0E"/>
    <w:rsid w:val="00CF08D7"/>
    <w:rsid w:val="00CF54D3"/>
    <w:rsid w:val="00D02904"/>
    <w:rsid w:val="00D04890"/>
    <w:rsid w:val="00D0550D"/>
    <w:rsid w:val="00D057CC"/>
    <w:rsid w:val="00D1050E"/>
    <w:rsid w:val="00D21D1E"/>
    <w:rsid w:val="00D260A5"/>
    <w:rsid w:val="00D35FFA"/>
    <w:rsid w:val="00D36658"/>
    <w:rsid w:val="00D36A22"/>
    <w:rsid w:val="00D43ADB"/>
    <w:rsid w:val="00D44A81"/>
    <w:rsid w:val="00D47A10"/>
    <w:rsid w:val="00D55197"/>
    <w:rsid w:val="00D90408"/>
    <w:rsid w:val="00D9157A"/>
    <w:rsid w:val="00D95E78"/>
    <w:rsid w:val="00D9632D"/>
    <w:rsid w:val="00DA08C7"/>
    <w:rsid w:val="00DB390B"/>
    <w:rsid w:val="00DB3A13"/>
    <w:rsid w:val="00DB6495"/>
    <w:rsid w:val="00DC4A74"/>
    <w:rsid w:val="00DD49A6"/>
    <w:rsid w:val="00DE1EF5"/>
    <w:rsid w:val="00DE22A1"/>
    <w:rsid w:val="00DE4661"/>
    <w:rsid w:val="00DF0B44"/>
    <w:rsid w:val="00E04466"/>
    <w:rsid w:val="00E15D03"/>
    <w:rsid w:val="00E224A1"/>
    <w:rsid w:val="00E247CE"/>
    <w:rsid w:val="00E25EF0"/>
    <w:rsid w:val="00E278A3"/>
    <w:rsid w:val="00E31A3F"/>
    <w:rsid w:val="00E322B8"/>
    <w:rsid w:val="00E357C3"/>
    <w:rsid w:val="00E37475"/>
    <w:rsid w:val="00E44D51"/>
    <w:rsid w:val="00E666ED"/>
    <w:rsid w:val="00E71FEB"/>
    <w:rsid w:val="00E74854"/>
    <w:rsid w:val="00E83060"/>
    <w:rsid w:val="00E90785"/>
    <w:rsid w:val="00E925E0"/>
    <w:rsid w:val="00E94126"/>
    <w:rsid w:val="00EA2679"/>
    <w:rsid w:val="00EB1881"/>
    <w:rsid w:val="00EB23F8"/>
    <w:rsid w:val="00EB2411"/>
    <w:rsid w:val="00EB2CD1"/>
    <w:rsid w:val="00EC46C3"/>
    <w:rsid w:val="00EC5E48"/>
    <w:rsid w:val="00ED76C4"/>
    <w:rsid w:val="00EE01B7"/>
    <w:rsid w:val="00EE0B70"/>
    <w:rsid w:val="00EE30DF"/>
    <w:rsid w:val="00EE34CF"/>
    <w:rsid w:val="00EE3F87"/>
    <w:rsid w:val="00EE59FE"/>
    <w:rsid w:val="00EF0819"/>
    <w:rsid w:val="00EF3462"/>
    <w:rsid w:val="00EF3484"/>
    <w:rsid w:val="00EF4CB1"/>
    <w:rsid w:val="00EF7B41"/>
    <w:rsid w:val="00F10684"/>
    <w:rsid w:val="00F21D21"/>
    <w:rsid w:val="00F225F9"/>
    <w:rsid w:val="00F226AE"/>
    <w:rsid w:val="00F323FA"/>
    <w:rsid w:val="00F47742"/>
    <w:rsid w:val="00F558CE"/>
    <w:rsid w:val="00F559A0"/>
    <w:rsid w:val="00F5610D"/>
    <w:rsid w:val="00F57F64"/>
    <w:rsid w:val="00F614D1"/>
    <w:rsid w:val="00F63FFB"/>
    <w:rsid w:val="00F71D03"/>
    <w:rsid w:val="00F7314B"/>
    <w:rsid w:val="00F75397"/>
    <w:rsid w:val="00F851A8"/>
    <w:rsid w:val="00F94694"/>
    <w:rsid w:val="00F94C14"/>
    <w:rsid w:val="00F96CB3"/>
    <w:rsid w:val="00FA471D"/>
    <w:rsid w:val="00FA4E22"/>
    <w:rsid w:val="00FA63AF"/>
    <w:rsid w:val="00FA72FC"/>
    <w:rsid w:val="00FB799F"/>
    <w:rsid w:val="00FC1670"/>
    <w:rsid w:val="00FC1AC1"/>
    <w:rsid w:val="00FD34C7"/>
    <w:rsid w:val="00FD584E"/>
    <w:rsid w:val="00FE0162"/>
    <w:rsid w:val="00FE0FD6"/>
    <w:rsid w:val="00FE6742"/>
    <w:rsid w:val="00FF07AE"/>
    <w:rsid w:val="6FFBE3E9"/>
    <w:rsid w:val="7F65C26C"/>
    <w:rsid w:val="DFEEC958"/>
    <w:rsid w:val="EDFDF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qFormat="1"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宋体" w:eastAsia="宋体" w:hAnsiTheme="minorHAnsi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7"/>
    <w:unhideWhenUsed/>
    <w:qFormat/>
    <w:uiPriority w:val="9"/>
    <w:pPr>
      <w:keepNext/>
      <w:keepLines/>
      <w:spacing w:before="260" w:after="260" w:line="415" w:lineRule="auto"/>
      <w:outlineLvl w:val="1"/>
    </w:pPr>
    <w:rPr>
      <w:rFonts w:ascii="黑体" w:eastAsia="黑体" w:hAnsiTheme="majorHAnsi" w:cstheme="majorBidi"/>
      <w:bCs/>
      <w:sz w:val="28"/>
      <w:szCs w:val="32"/>
    </w:rPr>
  </w:style>
  <w:style w:type="paragraph" w:styleId="4">
    <w:name w:val="heading 3"/>
    <w:basedOn w:val="1"/>
    <w:next w:val="1"/>
    <w:link w:val="29"/>
    <w:unhideWhenUsed/>
    <w:qFormat/>
    <w:uiPriority w:val="9"/>
    <w:pPr>
      <w:keepNext/>
      <w:keepLines/>
      <w:spacing w:before="260" w:after="260" w:line="416" w:lineRule="auto"/>
      <w:outlineLvl w:val="2"/>
    </w:pPr>
    <w:rPr>
      <w:rFonts w:ascii="黑体" w:eastAsia="黑体"/>
      <w:bCs/>
      <w:szCs w:val="32"/>
    </w:rPr>
  </w:style>
  <w:style w:type="character" w:default="1" w:styleId="16">
    <w:name w:val="Default Paragraph Font"/>
    <w:unhideWhenUsed/>
    <w:qFormat/>
    <w:uiPriority w:val="1"/>
  </w:style>
  <w:style w:type="table" w:default="1" w:styleId="21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subject"/>
    <w:basedOn w:val="6"/>
    <w:next w:val="6"/>
    <w:link w:val="32"/>
    <w:unhideWhenUsed/>
    <w:qFormat/>
    <w:uiPriority w:val="99"/>
    <w:rPr>
      <w:b/>
      <w:bCs/>
    </w:rPr>
  </w:style>
  <w:style w:type="paragraph" w:styleId="6">
    <w:name w:val="annotation text"/>
    <w:basedOn w:val="1"/>
    <w:link w:val="31"/>
    <w:unhideWhenUsed/>
    <w:qFormat/>
    <w:uiPriority w:val="99"/>
    <w:pPr>
      <w:jc w:val="left"/>
    </w:pPr>
  </w:style>
  <w:style w:type="paragraph" w:styleId="7">
    <w:name w:val="caption"/>
    <w:basedOn w:val="1"/>
    <w:next w:val="1"/>
    <w:unhideWhenUsed/>
    <w:qFormat/>
    <w:uiPriority w:val="35"/>
    <w:pPr>
      <w:jc w:val="center"/>
    </w:pPr>
    <w:rPr>
      <w:rFonts w:hAnsiTheme="majorHAnsi" w:cstheme="majorBidi"/>
      <w:sz w:val="21"/>
      <w:szCs w:val="20"/>
    </w:rPr>
  </w:style>
  <w:style w:type="paragraph" w:styleId="8">
    <w:name w:val="toc 3"/>
    <w:basedOn w:val="1"/>
    <w:next w:val="1"/>
    <w:unhideWhenUsed/>
    <w:qFormat/>
    <w:uiPriority w:val="39"/>
    <w:pPr>
      <w:ind w:left="840" w:leftChars="400"/>
    </w:pPr>
  </w:style>
  <w:style w:type="paragraph" w:styleId="9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2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1"/>
    <w:next w:val="1"/>
    <w:unhideWhenUsed/>
    <w:qFormat/>
    <w:uiPriority w:val="39"/>
    <w:pPr>
      <w:tabs>
        <w:tab w:val="right" w:leader="dot" w:pos="8296"/>
      </w:tabs>
    </w:pPr>
    <w:rPr>
      <w:rFonts w:hAnsi="宋体"/>
      <w:b/>
      <w:bCs/>
      <w:szCs w:val="24"/>
    </w:rPr>
  </w:style>
  <w:style w:type="paragraph" w:styleId="13">
    <w:name w:val="footnote text"/>
    <w:basedOn w:val="1"/>
    <w:link w:val="35"/>
    <w:unhideWhenUsed/>
    <w:qFormat/>
    <w:uiPriority w:val="99"/>
    <w:pPr>
      <w:snapToGrid w:val="0"/>
      <w:jc w:val="left"/>
    </w:pPr>
    <w:rPr>
      <w:sz w:val="18"/>
      <w:szCs w:val="18"/>
    </w:rPr>
  </w:style>
  <w:style w:type="paragraph" w:styleId="1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5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hAnsi="宋体" w:cs="宋体"/>
      <w:kern w:val="0"/>
      <w:szCs w:val="24"/>
    </w:rPr>
  </w:style>
  <w:style w:type="character" w:styleId="17">
    <w:name w:val="Strong"/>
    <w:basedOn w:val="16"/>
    <w:qFormat/>
    <w:uiPriority w:val="22"/>
    <w:rPr>
      <w:b/>
      <w:bCs/>
    </w:rPr>
  </w:style>
  <w:style w:type="character" w:styleId="18">
    <w:name w:val="Hyperlink"/>
    <w:basedOn w:val="1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9">
    <w:name w:val="annotation reference"/>
    <w:basedOn w:val="16"/>
    <w:unhideWhenUsed/>
    <w:qFormat/>
    <w:uiPriority w:val="99"/>
    <w:rPr>
      <w:sz w:val="21"/>
      <w:szCs w:val="21"/>
    </w:rPr>
  </w:style>
  <w:style w:type="character" w:styleId="20">
    <w:name w:val="footnote reference"/>
    <w:basedOn w:val="16"/>
    <w:unhideWhenUsed/>
    <w:qFormat/>
    <w:uiPriority w:val="99"/>
    <w:rPr>
      <w:vertAlign w:val="superscript"/>
    </w:rPr>
  </w:style>
  <w:style w:type="table" w:styleId="22">
    <w:name w:val="Table Grid"/>
    <w:basedOn w:val="21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3">
    <w:name w:val="页眉 字符"/>
    <w:basedOn w:val="16"/>
    <w:link w:val="11"/>
    <w:qFormat/>
    <w:uiPriority w:val="99"/>
    <w:rPr>
      <w:sz w:val="18"/>
      <w:szCs w:val="18"/>
    </w:rPr>
  </w:style>
  <w:style w:type="character" w:customStyle="1" w:styleId="24">
    <w:name w:val="页脚 字符"/>
    <w:basedOn w:val="16"/>
    <w:link w:val="10"/>
    <w:qFormat/>
    <w:uiPriority w:val="99"/>
    <w:rPr>
      <w:sz w:val="18"/>
      <w:szCs w:val="18"/>
    </w:rPr>
  </w:style>
  <w:style w:type="character" w:customStyle="1" w:styleId="25">
    <w:name w:val="标题 1 字符"/>
    <w:basedOn w:val="16"/>
    <w:link w:val="2"/>
    <w:qFormat/>
    <w:uiPriority w:val="9"/>
    <w:rPr>
      <w:b/>
      <w:bCs/>
      <w:kern w:val="44"/>
      <w:sz w:val="44"/>
      <w:szCs w:val="44"/>
    </w:rPr>
  </w:style>
  <w:style w:type="paragraph" w:customStyle="1" w:styleId="26">
    <w:name w:val="样式1"/>
    <w:basedOn w:val="2"/>
    <w:next w:val="1"/>
    <w:link w:val="28"/>
    <w:qFormat/>
    <w:uiPriority w:val="0"/>
    <w:rPr>
      <w:rFonts w:eastAsia="黑体"/>
      <w:b w:val="0"/>
      <w:sz w:val="32"/>
    </w:rPr>
  </w:style>
  <w:style w:type="character" w:customStyle="1" w:styleId="27">
    <w:name w:val="标题 2 字符"/>
    <w:basedOn w:val="16"/>
    <w:link w:val="3"/>
    <w:qFormat/>
    <w:uiPriority w:val="9"/>
    <w:rPr>
      <w:rFonts w:ascii="黑体" w:eastAsia="黑体" w:hAnsiTheme="majorHAnsi" w:cstheme="majorBidi"/>
      <w:bCs/>
      <w:sz w:val="28"/>
      <w:szCs w:val="32"/>
    </w:rPr>
  </w:style>
  <w:style w:type="character" w:customStyle="1" w:styleId="28">
    <w:name w:val="样式1 字符"/>
    <w:basedOn w:val="25"/>
    <w:link w:val="26"/>
    <w:qFormat/>
    <w:uiPriority w:val="0"/>
    <w:rPr>
      <w:rFonts w:eastAsia="黑体"/>
      <w:b w:val="0"/>
      <w:kern w:val="44"/>
      <w:sz w:val="32"/>
      <w:szCs w:val="44"/>
    </w:rPr>
  </w:style>
  <w:style w:type="character" w:customStyle="1" w:styleId="29">
    <w:name w:val="标题 3 字符"/>
    <w:basedOn w:val="16"/>
    <w:link w:val="4"/>
    <w:qFormat/>
    <w:uiPriority w:val="9"/>
    <w:rPr>
      <w:rFonts w:ascii="黑体" w:eastAsia="黑体"/>
      <w:bCs/>
      <w:sz w:val="24"/>
      <w:szCs w:val="32"/>
    </w:rPr>
  </w:style>
  <w:style w:type="paragraph" w:customStyle="1" w:styleId="3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31">
    <w:name w:val="批注文字 字符"/>
    <w:basedOn w:val="16"/>
    <w:link w:val="6"/>
    <w:semiHidden/>
    <w:qFormat/>
    <w:uiPriority w:val="99"/>
  </w:style>
  <w:style w:type="character" w:customStyle="1" w:styleId="32">
    <w:name w:val="批注主题 字符"/>
    <w:basedOn w:val="31"/>
    <w:link w:val="5"/>
    <w:semiHidden/>
    <w:qFormat/>
    <w:uiPriority w:val="99"/>
    <w:rPr>
      <w:b/>
      <w:bCs/>
    </w:rPr>
  </w:style>
  <w:style w:type="character" w:customStyle="1" w:styleId="33">
    <w:name w:val="批注框文本 字符"/>
    <w:basedOn w:val="16"/>
    <w:link w:val="9"/>
    <w:semiHidden/>
    <w:qFormat/>
    <w:uiPriority w:val="99"/>
    <w:rPr>
      <w:sz w:val="18"/>
      <w:szCs w:val="18"/>
    </w:rPr>
  </w:style>
  <w:style w:type="paragraph" w:customStyle="1" w:styleId="34">
    <w:name w:val="List Paragraph"/>
    <w:basedOn w:val="1"/>
    <w:qFormat/>
    <w:uiPriority w:val="34"/>
    <w:pPr>
      <w:ind w:firstLine="420" w:firstLineChars="200"/>
    </w:pPr>
  </w:style>
  <w:style w:type="character" w:customStyle="1" w:styleId="35">
    <w:name w:val="脚注文本 字符"/>
    <w:basedOn w:val="16"/>
    <w:link w:val="13"/>
    <w:semiHidden/>
    <w:qFormat/>
    <w:uiPriority w:val="99"/>
    <w:rPr>
      <w:sz w:val="18"/>
      <w:szCs w:val="18"/>
    </w:rPr>
  </w:style>
  <w:style w:type="character" w:customStyle="1" w:styleId="36">
    <w:name w:val="Unresolved Mention"/>
    <w:basedOn w:val="16"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2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2340</Words>
  <Characters>13338</Characters>
  <Lines>111</Lines>
  <Paragraphs>31</Paragraphs>
  <TotalTime>0</TotalTime>
  <ScaleCrop>false</ScaleCrop>
  <LinksUpToDate>false</LinksUpToDate>
  <CharactersWithSpaces>15647</CharactersWithSpaces>
  <Application>WPS Office_3.4.0.5283_F1E327BC-269C-435d-A152-05C5408002CA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2020-04-15T08:50:00Z</dcterms:created>
  <dc:creator>李 睿明</dc:creator>
  <cp:lastModifiedBy>tuanz_lu</cp:lastModifiedBy>
  <cp:lastPrinted>2020-04-17T15:31:00Z</cp:lastPrinted>
  <dcterms:modified xsi:type="dcterms:W3CDTF">2023-01-10T12:17:35Z</dcterms:modified>
  <cp:revision>526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2052-3.4.0.5283</vt:lpwstr>
  </property>
</Properties>
</file>